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480" w:rsidRPr="00E81480" w:rsidRDefault="00E81480" w:rsidP="00E81480">
      <w:pPr>
        <w:spacing w:after="103" w:line="280" w:lineRule="atLeast"/>
        <w:jc w:val="center"/>
        <w:rPr>
          <w:rFonts w:ascii="Times New Roman" w:eastAsia="Times New Roman" w:hAnsi="Times New Roman" w:cs="Times New Roman"/>
          <w:b/>
          <w:bCs/>
          <w:sz w:val="32"/>
          <w:szCs w:val="32"/>
        </w:rPr>
      </w:pPr>
      <w:r w:rsidRPr="00E81480">
        <w:rPr>
          <w:rFonts w:ascii="Times New Roman" w:eastAsia="Times New Roman" w:hAnsi="Times New Roman" w:cs="Times New Roman"/>
          <w:b/>
          <w:bCs/>
          <w:sz w:val="32"/>
          <w:szCs w:val="32"/>
        </w:rPr>
        <w:t xml:space="preserve">Отчет о результатах </w:t>
      </w:r>
      <w:proofErr w:type="spellStart"/>
      <w:r w:rsidRPr="00E81480">
        <w:rPr>
          <w:rFonts w:ascii="Times New Roman" w:eastAsia="Times New Roman" w:hAnsi="Times New Roman" w:cs="Times New Roman"/>
          <w:b/>
          <w:bCs/>
          <w:sz w:val="32"/>
          <w:szCs w:val="32"/>
        </w:rPr>
        <w:t>самообследования</w:t>
      </w:r>
      <w:proofErr w:type="spellEnd"/>
    </w:p>
    <w:p w:rsidR="00E81480" w:rsidRPr="00E81480" w:rsidRDefault="00E81480" w:rsidP="00E81480">
      <w:pPr>
        <w:spacing w:after="103" w:line="280" w:lineRule="atLeast"/>
        <w:jc w:val="center"/>
        <w:rPr>
          <w:rFonts w:ascii="Times New Roman" w:eastAsia="Times New Roman" w:hAnsi="Times New Roman" w:cs="Times New Roman"/>
          <w:b/>
          <w:bCs/>
          <w:sz w:val="32"/>
          <w:szCs w:val="32"/>
        </w:rPr>
      </w:pPr>
      <w:r w:rsidRPr="00E81480">
        <w:rPr>
          <w:rFonts w:ascii="Times New Roman" w:eastAsia="Times New Roman" w:hAnsi="Times New Roman" w:cs="Times New Roman"/>
          <w:b/>
          <w:bCs/>
          <w:sz w:val="32"/>
          <w:szCs w:val="32"/>
        </w:rPr>
        <w:t xml:space="preserve">за </w:t>
      </w:r>
      <w:r w:rsidR="00AF2B03">
        <w:rPr>
          <w:rFonts w:ascii="Times New Roman" w:eastAsia="Times New Roman" w:hAnsi="Times New Roman" w:cs="Times New Roman"/>
          <w:b/>
          <w:bCs/>
          <w:sz w:val="32"/>
          <w:szCs w:val="32"/>
        </w:rPr>
        <w:t>2022</w:t>
      </w:r>
      <w:r w:rsidR="00D57FA3" w:rsidRPr="00F62A7F">
        <w:rPr>
          <w:rFonts w:ascii="Times New Roman" w:eastAsia="Times New Roman" w:hAnsi="Times New Roman" w:cs="Times New Roman"/>
          <w:b/>
          <w:bCs/>
          <w:sz w:val="32"/>
          <w:szCs w:val="32"/>
        </w:rPr>
        <w:t>-202</w:t>
      </w:r>
      <w:r w:rsidR="00AF2B03">
        <w:rPr>
          <w:rFonts w:ascii="Times New Roman" w:eastAsia="Times New Roman" w:hAnsi="Times New Roman" w:cs="Times New Roman"/>
          <w:b/>
          <w:bCs/>
          <w:sz w:val="32"/>
          <w:szCs w:val="32"/>
        </w:rPr>
        <w:t>3</w:t>
      </w:r>
      <w:r w:rsidRPr="00E81480">
        <w:rPr>
          <w:rFonts w:ascii="Times New Roman" w:eastAsia="Times New Roman" w:hAnsi="Times New Roman" w:cs="Times New Roman"/>
          <w:b/>
          <w:bCs/>
          <w:sz w:val="32"/>
          <w:szCs w:val="32"/>
        </w:rPr>
        <w:t xml:space="preserve"> учебный год</w:t>
      </w:r>
    </w:p>
    <w:p w:rsidR="00E81480" w:rsidRPr="00E81480" w:rsidRDefault="00E81480" w:rsidP="00E81480">
      <w:pPr>
        <w:spacing w:after="103" w:line="280" w:lineRule="atLeast"/>
        <w:jc w:val="center"/>
        <w:rPr>
          <w:rFonts w:ascii="Times New Roman" w:eastAsia="Times New Roman" w:hAnsi="Times New Roman" w:cs="Times New Roman"/>
          <w:b/>
          <w:bCs/>
          <w:sz w:val="32"/>
          <w:szCs w:val="32"/>
        </w:rPr>
      </w:pPr>
    </w:p>
    <w:p w:rsidR="00E81480" w:rsidRDefault="00E81480" w:rsidP="00E81480">
      <w:pPr>
        <w:spacing w:after="103" w:line="280" w:lineRule="atLeast"/>
        <w:rPr>
          <w:rFonts w:ascii="Times New Roman" w:eastAsia="Times New Roman" w:hAnsi="Times New Roman" w:cs="Times New Roman"/>
          <w:b/>
          <w:bCs/>
          <w:sz w:val="28"/>
          <w:szCs w:val="28"/>
        </w:rPr>
      </w:pPr>
    </w:p>
    <w:p w:rsidR="00D40E9F" w:rsidRPr="00D40E9F" w:rsidRDefault="00D40E9F" w:rsidP="00D40E9F">
      <w:pPr>
        <w:spacing w:after="103" w:line="280" w:lineRule="atLeast"/>
        <w:jc w:val="center"/>
        <w:rPr>
          <w:rFonts w:ascii="Times New Roman" w:eastAsia="Times New Roman" w:hAnsi="Times New Roman" w:cs="Times New Roman"/>
          <w:b/>
          <w:sz w:val="28"/>
          <w:szCs w:val="28"/>
        </w:rPr>
      </w:pPr>
      <w:r w:rsidRPr="00EA7EAE">
        <w:rPr>
          <w:rFonts w:ascii="Times New Roman" w:eastAsia="Times New Roman" w:hAnsi="Times New Roman" w:cs="Times New Roman"/>
          <w:b/>
          <w:bCs/>
          <w:sz w:val="28"/>
          <w:szCs w:val="28"/>
        </w:rPr>
        <w:t>Содержание:</w:t>
      </w:r>
    </w:p>
    <w:p w:rsidR="00D40E9F" w:rsidRPr="00D40E9F" w:rsidRDefault="00D40E9F" w:rsidP="00D40E9F">
      <w:pPr>
        <w:spacing w:after="103" w:line="280" w:lineRule="atLeast"/>
        <w:rPr>
          <w:rFonts w:ascii="Times New Roman" w:eastAsia="Times New Roman" w:hAnsi="Times New Roman" w:cs="Times New Roman"/>
          <w:sz w:val="28"/>
          <w:szCs w:val="28"/>
        </w:rPr>
      </w:pPr>
      <w:r w:rsidRPr="00D40E9F">
        <w:rPr>
          <w:rFonts w:ascii="Times New Roman" w:eastAsia="Times New Roman" w:hAnsi="Times New Roman" w:cs="Times New Roman"/>
          <w:b/>
          <w:sz w:val="28"/>
          <w:szCs w:val="28"/>
        </w:rPr>
        <w:t>1</w:t>
      </w:r>
      <w:r w:rsidRPr="00D40E9F">
        <w:rPr>
          <w:rFonts w:ascii="Times New Roman" w:eastAsia="Times New Roman" w:hAnsi="Times New Roman" w:cs="Times New Roman"/>
          <w:sz w:val="28"/>
          <w:szCs w:val="28"/>
        </w:rPr>
        <w:t>. Аналитическая часть</w:t>
      </w:r>
    </w:p>
    <w:p w:rsidR="00D40E9F" w:rsidRPr="00D40E9F" w:rsidRDefault="00D40E9F" w:rsidP="00D40E9F">
      <w:pPr>
        <w:spacing w:after="103" w:line="280" w:lineRule="atLeast"/>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     </w:t>
      </w:r>
      <w:r w:rsidRPr="00EA7EAE">
        <w:rPr>
          <w:rFonts w:ascii="Times New Roman" w:eastAsia="Times New Roman" w:hAnsi="Times New Roman" w:cs="Times New Roman"/>
          <w:sz w:val="28"/>
          <w:szCs w:val="28"/>
        </w:rPr>
        <w:t> </w:t>
      </w:r>
      <w:r w:rsidRPr="00D40E9F">
        <w:rPr>
          <w:rFonts w:ascii="Times New Roman" w:eastAsia="Times New Roman" w:hAnsi="Times New Roman" w:cs="Times New Roman"/>
          <w:sz w:val="28"/>
          <w:szCs w:val="28"/>
        </w:rPr>
        <w:t>  1.1.Общая характеристика образовательной деятельности ДОУ</w:t>
      </w:r>
    </w:p>
    <w:p w:rsidR="00D40E9F" w:rsidRPr="00D40E9F" w:rsidRDefault="00D40E9F" w:rsidP="00D40E9F">
      <w:pPr>
        <w:spacing w:after="103" w:line="280" w:lineRule="atLeast"/>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        1.2.</w:t>
      </w:r>
      <w:r w:rsidRPr="00EA7EAE">
        <w:rPr>
          <w:rFonts w:ascii="Times New Roman" w:eastAsia="Times New Roman" w:hAnsi="Times New Roman" w:cs="Times New Roman"/>
          <w:sz w:val="28"/>
          <w:szCs w:val="28"/>
        </w:rPr>
        <w:t> </w:t>
      </w:r>
      <w:r w:rsidRPr="00D40E9F">
        <w:rPr>
          <w:rFonts w:ascii="Times New Roman" w:eastAsia="Times New Roman" w:hAnsi="Times New Roman" w:cs="Times New Roman"/>
          <w:sz w:val="28"/>
          <w:szCs w:val="28"/>
        </w:rPr>
        <w:t>Анализ системы управления организации</w:t>
      </w:r>
    </w:p>
    <w:p w:rsidR="00D40E9F" w:rsidRPr="00D40E9F" w:rsidRDefault="00D40E9F" w:rsidP="00D40E9F">
      <w:pPr>
        <w:spacing w:after="103" w:line="280" w:lineRule="atLeast"/>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        1.3.</w:t>
      </w:r>
      <w:r w:rsidRPr="00EA7EAE">
        <w:rPr>
          <w:rFonts w:ascii="Times New Roman" w:eastAsia="Times New Roman" w:hAnsi="Times New Roman" w:cs="Times New Roman"/>
          <w:sz w:val="28"/>
          <w:szCs w:val="28"/>
        </w:rPr>
        <w:t> </w:t>
      </w:r>
      <w:r w:rsidRPr="00D40E9F">
        <w:rPr>
          <w:rFonts w:ascii="Times New Roman" w:eastAsia="Times New Roman" w:hAnsi="Times New Roman" w:cs="Times New Roman"/>
          <w:sz w:val="28"/>
          <w:szCs w:val="28"/>
        </w:rPr>
        <w:t>Анализ организации образовательного процесса</w:t>
      </w:r>
    </w:p>
    <w:p w:rsidR="00D40E9F" w:rsidRPr="00D40E9F" w:rsidRDefault="00D40E9F" w:rsidP="00D40E9F">
      <w:pPr>
        <w:spacing w:after="103" w:line="280" w:lineRule="atLeast"/>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        1.4.</w:t>
      </w:r>
      <w:r w:rsidRPr="00EA7EAE">
        <w:rPr>
          <w:rFonts w:ascii="Times New Roman" w:eastAsia="Times New Roman" w:hAnsi="Times New Roman" w:cs="Times New Roman"/>
          <w:sz w:val="28"/>
          <w:szCs w:val="28"/>
        </w:rPr>
        <w:t> </w:t>
      </w:r>
      <w:r w:rsidRPr="00D40E9F">
        <w:rPr>
          <w:rFonts w:ascii="Times New Roman" w:eastAsia="Times New Roman" w:hAnsi="Times New Roman" w:cs="Times New Roman"/>
          <w:sz w:val="28"/>
          <w:szCs w:val="28"/>
        </w:rPr>
        <w:t>Анализ качества кадрового, учебно-методического, библиотечно-информационного обеспечения</w:t>
      </w:r>
    </w:p>
    <w:p w:rsidR="00D40E9F" w:rsidRPr="00D40E9F" w:rsidRDefault="00D40E9F" w:rsidP="00D40E9F">
      <w:pPr>
        <w:spacing w:after="0" w:line="400" w:lineRule="atLeast"/>
        <w:ind w:left="1200"/>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1.4.1. Кадровое обеспечение</w:t>
      </w:r>
    </w:p>
    <w:p w:rsidR="00D40E9F" w:rsidRPr="00D40E9F" w:rsidRDefault="00D40E9F" w:rsidP="00D40E9F">
      <w:pPr>
        <w:spacing w:after="0" w:line="400" w:lineRule="atLeast"/>
        <w:ind w:left="1200"/>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1.4.2. Учебно-методическое и библиотечно-информационное обеспечение</w:t>
      </w:r>
    </w:p>
    <w:p w:rsidR="00D40E9F" w:rsidRPr="00D40E9F" w:rsidRDefault="00D40E9F" w:rsidP="00D40E9F">
      <w:pPr>
        <w:spacing w:after="0" w:line="400" w:lineRule="atLeast"/>
        <w:ind w:left="600"/>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1.5. Оценка материально-технической базы учреждения</w:t>
      </w:r>
    </w:p>
    <w:p w:rsidR="00D40E9F" w:rsidRPr="00D40E9F" w:rsidRDefault="00D40E9F" w:rsidP="00D40E9F">
      <w:pPr>
        <w:spacing w:after="0" w:line="400" w:lineRule="atLeast"/>
        <w:ind w:left="600"/>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 xml:space="preserve">1.6. Анализ </w:t>
      </w:r>
      <w:proofErr w:type="gramStart"/>
      <w:r w:rsidRPr="00D40E9F">
        <w:rPr>
          <w:rFonts w:ascii="Times New Roman" w:eastAsia="Times New Roman" w:hAnsi="Times New Roman" w:cs="Times New Roman"/>
          <w:sz w:val="28"/>
          <w:szCs w:val="28"/>
        </w:rPr>
        <w:t>функционирования внутренней системы оценки качества образования</w:t>
      </w:r>
      <w:proofErr w:type="gramEnd"/>
    </w:p>
    <w:p w:rsidR="00D40E9F" w:rsidRPr="00D40E9F" w:rsidRDefault="00D40E9F" w:rsidP="00D40E9F">
      <w:pPr>
        <w:spacing w:after="0" w:line="400" w:lineRule="atLeast"/>
        <w:ind w:left="600" w:firstLine="567"/>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1.6.1. Анализ состояния здоровья воспитанников ДОУ</w:t>
      </w:r>
    </w:p>
    <w:p w:rsidR="00D40E9F" w:rsidRPr="00D40E9F" w:rsidRDefault="00C35DCC" w:rsidP="00D40E9F">
      <w:pPr>
        <w:spacing w:after="0" w:line="400" w:lineRule="atLeast"/>
        <w:ind w:left="60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1.6.2</w:t>
      </w:r>
      <w:r w:rsidR="00D40E9F" w:rsidRPr="00D40E9F">
        <w:rPr>
          <w:rFonts w:ascii="Times New Roman" w:eastAsia="Times New Roman" w:hAnsi="Times New Roman" w:cs="Times New Roman"/>
          <w:sz w:val="28"/>
          <w:szCs w:val="28"/>
        </w:rPr>
        <w:t>. Результаты освоения основной общеобразовательной программы ДОУ</w:t>
      </w:r>
    </w:p>
    <w:p w:rsidR="00D40E9F" w:rsidRPr="00D40E9F" w:rsidRDefault="00C35DCC" w:rsidP="00D40E9F">
      <w:pPr>
        <w:spacing w:after="0" w:line="400" w:lineRule="atLeast"/>
        <w:ind w:left="60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1.6.3</w:t>
      </w:r>
      <w:r w:rsidR="00D40E9F" w:rsidRPr="00D40E9F">
        <w:rPr>
          <w:rFonts w:ascii="Times New Roman" w:eastAsia="Times New Roman" w:hAnsi="Times New Roman" w:cs="Times New Roman"/>
          <w:sz w:val="28"/>
          <w:szCs w:val="28"/>
        </w:rPr>
        <w:t>. Информация о выпускниках</w:t>
      </w:r>
    </w:p>
    <w:p w:rsidR="00D40E9F" w:rsidRDefault="00C35DCC" w:rsidP="00D40E9F">
      <w:pPr>
        <w:spacing w:after="0" w:line="400" w:lineRule="atLeast"/>
        <w:ind w:left="60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1.6.4</w:t>
      </w:r>
      <w:r w:rsidR="00D40E9F" w:rsidRPr="00D40E9F">
        <w:rPr>
          <w:rFonts w:ascii="Times New Roman" w:eastAsia="Times New Roman" w:hAnsi="Times New Roman" w:cs="Times New Roman"/>
          <w:sz w:val="28"/>
          <w:szCs w:val="28"/>
        </w:rPr>
        <w:t>. Анализ степени удовлетворенности родителей работой ДОУ</w:t>
      </w:r>
    </w:p>
    <w:p w:rsidR="00F62A7F" w:rsidRPr="00D40E9F" w:rsidRDefault="00F62A7F" w:rsidP="00D40E9F">
      <w:pPr>
        <w:spacing w:after="0" w:line="400" w:lineRule="atLeast"/>
        <w:ind w:left="60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1.6.5. Участие детей и педагогов в мероприятиях </w:t>
      </w:r>
    </w:p>
    <w:p w:rsidR="00D40E9F" w:rsidRPr="00D40E9F" w:rsidRDefault="00D40E9F" w:rsidP="00D40E9F">
      <w:pPr>
        <w:spacing w:after="0" w:line="400" w:lineRule="atLeast"/>
        <w:ind w:left="600"/>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1.7. Выводы</w:t>
      </w:r>
    </w:p>
    <w:p w:rsidR="00434211" w:rsidRPr="00EA7EAE" w:rsidRDefault="00434211" w:rsidP="00D40E9F">
      <w:pPr>
        <w:spacing w:after="0" w:line="240" w:lineRule="auto"/>
        <w:ind w:firstLine="567"/>
        <w:jc w:val="center"/>
        <w:rPr>
          <w:rFonts w:ascii="Times New Roman" w:eastAsia="Times New Roman" w:hAnsi="Times New Roman" w:cs="Times New Roman"/>
          <w:bCs/>
          <w:sz w:val="28"/>
          <w:szCs w:val="28"/>
        </w:rPr>
      </w:pPr>
    </w:p>
    <w:p w:rsidR="00434211" w:rsidRPr="00EA7EAE" w:rsidRDefault="00434211" w:rsidP="00D40E9F">
      <w:pPr>
        <w:spacing w:after="0" w:line="240" w:lineRule="auto"/>
        <w:ind w:firstLine="567"/>
        <w:jc w:val="center"/>
        <w:rPr>
          <w:rFonts w:ascii="Times New Roman" w:eastAsia="Times New Roman" w:hAnsi="Times New Roman" w:cs="Times New Roman"/>
          <w:bCs/>
          <w:color w:val="3F4218"/>
          <w:sz w:val="28"/>
          <w:szCs w:val="28"/>
        </w:rPr>
      </w:pPr>
    </w:p>
    <w:p w:rsidR="00434211" w:rsidRPr="00434211" w:rsidRDefault="00434211" w:rsidP="00D40E9F">
      <w:pPr>
        <w:spacing w:after="0" w:line="240" w:lineRule="auto"/>
        <w:ind w:firstLine="567"/>
        <w:jc w:val="center"/>
        <w:rPr>
          <w:rFonts w:ascii="Times New Roman" w:eastAsia="Times New Roman" w:hAnsi="Times New Roman" w:cs="Times New Roman"/>
          <w:b/>
          <w:bCs/>
          <w:color w:val="3F4218"/>
          <w:sz w:val="28"/>
          <w:szCs w:val="28"/>
        </w:rPr>
      </w:pPr>
    </w:p>
    <w:p w:rsidR="00434211" w:rsidRDefault="00434211" w:rsidP="00D40E9F">
      <w:pPr>
        <w:spacing w:after="0" w:line="240" w:lineRule="auto"/>
        <w:ind w:firstLine="567"/>
        <w:jc w:val="center"/>
        <w:rPr>
          <w:rFonts w:ascii="Times New Roman" w:eastAsia="Times New Roman" w:hAnsi="Times New Roman" w:cs="Times New Roman"/>
          <w:b/>
          <w:bCs/>
          <w:color w:val="3F4218"/>
          <w:sz w:val="24"/>
          <w:szCs w:val="24"/>
        </w:rPr>
      </w:pPr>
    </w:p>
    <w:p w:rsidR="00434211" w:rsidRDefault="00434211" w:rsidP="00D40E9F">
      <w:pPr>
        <w:spacing w:after="0" w:line="240" w:lineRule="auto"/>
        <w:ind w:firstLine="567"/>
        <w:jc w:val="center"/>
        <w:rPr>
          <w:rFonts w:ascii="Times New Roman" w:eastAsia="Times New Roman" w:hAnsi="Times New Roman" w:cs="Times New Roman"/>
          <w:b/>
          <w:bCs/>
          <w:color w:val="3F4218"/>
          <w:sz w:val="24"/>
          <w:szCs w:val="24"/>
        </w:rPr>
      </w:pPr>
    </w:p>
    <w:p w:rsidR="00434211" w:rsidRDefault="00434211" w:rsidP="00D40E9F">
      <w:pPr>
        <w:spacing w:after="0" w:line="240" w:lineRule="auto"/>
        <w:ind w:firstLine="567"/>
        <w:jc w:val="center"/>
        <w:rPr>
          <w:rFonts w:ascii="Times New Roman" w:eastAsia="Times New Roman" w:hAnsi="Times New Roman" w:cs="Times New Roman"/>
          <w:b/>
          <w:bCs/>
          <w:color w:val="3F4218"/>
          <w:sz w:val="24"/>
          <w:szCs w:val="24"/>
        </w:rPr>
      </w:pPr>
    </w:p>
    <w:p w:rsidR="00434211" w:rsidRDefault="00434211" w:rsidP="00D40E9F">
      <w:pPr>
        <w:spacing w:after="0" w:line="240" w:lineRule="auto"/>
        <w:ind w:firstLine="567"/>
        <w:jc w:val="center"/>
        <w:rPr>
          <w:rFonts w:ascii="Times New Roman" w:eastAsia="Times New Roman" w:hAnsi="Times New Roman" w:cs="Times New Roman"/>
          <w:b/>
          <w:bCs/>
          <w:color w:val="3F4218"/>
          <w:sz w:val="24"/>
          <w:szCs w:val="24"/>
        </w:rPr>
      </w:pPr>
    </w:p>
    <w:p w:rsidR="00434211" w:rsidRDefault="00434211" w:rsidP="00D40E9F">
      <w:pPr>
        <w:spacing w:after="0" w:line="240" w:lineRule="auto"/>
        <w:ind w:firstLine="567"/>
        <w:jc w:val="center"/>
        <w:rPr>
          <w:rFonts w:ascii="Times New Roman" w:eastAsia="Times New Roman" w:hAnsi="Times New Roman" w:cs="Times New Roman"/>
          <w:b/>
          <w:bCs/>
          <w:color w:val="3F4218"/>
          <w:sz w:val="24"/>
          <w:szCs w:val="24"/>
        </w:rPr>
      </w:pPr>
    </w:p>
    <w:p w:rsidR="00434211" w:rsidRDefault="00434211" w:rsidP="00D40E9F">
      <w:pPr>
        <w:spacing w:after="0" w:line="240" w:lineRule="auto"/>
        <w:ind w:firstLine="567"/>
        <w:jc w:val="center"/>
        <w:rPr>
          <w:rFonts w:ascii="Times New Roman" w:eastAsia="Times New Roman" w:hAnsi="Times New Roman" w:cs="Times New Roman"/>
          <w:b/>
          <w:bCs/>
          <w:color w:val="3F4218"/>
          <w:sz w:val="24"/>
          <w:szCs w:val="24"/>
        </w:rPr>
      </w:pPr>
    </w:p>
    <w:p w:rsidR="00434211" w:rsidRDefault="00434211" w:rsidP="00D40E9F">
      <w:pPr>
        <w:spacing w:after="0" w:line="240" w:lineRule="auto"/>
        <w:ind w:firstLine="567"/>
        <w:jc w:val="center"/>
        <w:rPr>
          <w:rFonts w:ascii="Times New Roman" w:eastAsia="Times New Roman" w:hAnsi="Times New Roman" w:cs="Times New Roman"/>
          <w:b/>
          <w:bCs/>
          <w:color w:val="3F4218"/>
          <w:sz w:val="24"/>
          <w:szCs w:val="24"/>
        </w:rPr>
      </w:pPr>
    </w:p>
    <w:p w:rsidR="00434211" w:rsidRDefault="00434211" w:rsidP="00D40E9F">
      <w:pPr>
        <w:spacing w:after="0" w:line="240" w:lineRule="auto"/>
        <w:ind w:firstLine="567"/>
        <w:jc w:val="center"/>
        <w:rPr>
          <w:rFonts w:ascii="Times New Roman" w:eastAsia="Times New Roman" w:hAnsi="Times New Roman" w:cs="Times New Roman"/>
          <w:b/>
          <w:bCs/>
          <w:color w:val="3F4218"/>
          <w:sz w:val="24"/>
          <w:szCs w:val="24"/>
        </w:rPr>
      </w:pPr>
    </w:p>
    <w:p w:rsidR="00434211" w:rsidRDefault="00434211" w:rsidP="00D40E9F">
      <w:pPr>
        <w:spacing w:after="0" w:line="240" w:lineRule="auto"/>
        <w:ind w:firstLine="567"/>
        <w:jc w:val="center"/>
        <w:rPr>
          <w:rFonts w:ascii="Times New Roman" w:eastAsia="Times New Roman" w:hAnsi="Times New Roman" w:cs="Times New Roman"/>
          <w:b/>
          <w:bCs/>
          <w:color w:val="3F4218"/>
          <w:sz w:val="24"/>
          <w:szCs w:val="24"/>
        </w:rPr>
      </w:pPr>
    </w:p>
    <w:p w:rsidR="00434211" w:rsidRDefault="00434211" w:rsidP="00D40E9F">
      <w:pPr>
        <w:spacing w:after="0" w:line="240" w:lineRule="auto"/>
        <w:ind w:firstLine="567"/>
        <w:jc w:val="center"/>
        <w:rPr>
          <w:rFonts w:ascii="Times New Roman" w:eastAsia="Times New Roman" w:hAnsi="Times New Roman" w:cs="Times New Roman"/>
          <w:b/>
          <w:bCs/>
          <w:color w:val="3F4218"/>
          <w:sz w:val="24"/>
          <w:szCs w:val="24"/>
        </w:rPr>
      </w:pPr>
    </w:p>
    <w:p w:rsidR="00434211" w:rsidRDefault="00434211" w:rsidP="00D40E9F">
      <w:pPr>
        <w:spacing w:after="0" w:line="240" w:lineRule="auto"/>
        <w:ind w:firstLine="567"/>
        <w:jc w:val="center"/>
        <w:rPr>
          <w:rFonts w:ascii="Times New Roman" w:eastAsia="Times New Roman" w:hAnsi="Times New Roman" w:cs="Times New Roman"/>
          <w:b/>
          <w:bCs/>
          <w:color w:val="3F4218"/>
          <w:sz w:val="24"/>
          <w:szCs w:val="24"/>
        </w:rPr>
      </w:pPr>
    </w:p>
    <w:p w:rsidR="00434211" w:rsidRDefault="00434211" w:rsidP="00D40E9F">
      <w:pPr>
        <w:spacing w:after="0" w:line="240" w:lineRule="auto"/>
        <w:ind w:firstLine="567"/>
        <w:jc w:val="center"/>
        <w:rPr>
          <w:rFonts w:ascii="Times New Roman" w:eastAsia="Times New Roman" w:hAnsi="Times New Roman" w:cs="Times New Roman"/>
          <w:b/>
          <w:bCs/>
          <w:color w:val="3F4218"/>
          <w:sz w:val="24"/>
          <w:szCs w:val="24"/>
        </w:rPr>
      </w:pPr>
    </w:p>
    <w:p w:rsidR="00434211" w:rsidRDefault="00434211" w:rsidP="00D40E9F">
      <w:pPr>
        <w:spacing w:after="0" w:line="240" w:lineRule="auto"/>
        <w:ind w:firstLine="567"/>
        <w:jc w:val="center"/>
        <w:rPr>
          <w:rFonts w:ascii="Times New Roman" w:eastAsia="Times New Roman" w:hAnsi="Times New Roman" w:cs="Times New Roman"/>
          <w:b/>
          <w:bCs/>
          <w:color w:val="3F4218"/>
          <w:sz w:val="24"/>
          <w:szCs w:val="24"/>
        </w:rPr>
      </w:pPr>
    </w:p>
    <w:p w:rsidR="00434211" w:rsidRDefault="00434211" w:rsidP="00EA7EAE">
      <w:pPr>
        <w:spacing w:after="0" w:line="240" w:lineRule="auto"/>
        <w:rPr>
          <w:rFonts w:ascii="Times New Roman" w:eastAsia="Times New Roman" w:hAnsi="Times New Roman" w:cs="Times New Roman"/>
          <w:b/>
          <w:bCs/>
          <w:color w:val="3F4218"/>
          <w:sz w:val="24"/>
          <w:szCs w:val="24"/>
        </w:rPr>
      </w:pPr>
    </w:p>
    <w:p w:rsidR="00434211" w:rsidRDefault="00434211" w:rsidP="00D40E9F">
      <w:pPr>
        <w:spacing w:after="0" w:line="240" w:lineRule="auto"/>
        <w:ind w:firstLine="567"/>
        <w:jc w:val="center"/>
        <w:rPr>
          <w:rFonts w:ascii="Times New Roman" w:eastAsia="Times New Roman" w:hAnsi="Times New Roman" w:cs="Times New Roman"/>
          <w:b/>
          <w:bCs/>
          <w:color w:val="3F4218"/>
          <w:sz w:val="24"/>
          <w:szCs w:val="24"/>
        </w:rPr>
      </w:pPr>
    </w:p>
    <w:p w:rsidR="00D40E9F" w:rsidRPr="00D40E9F" w:rsidRDefault="00D40E9F" w:rsidP="00D40E9F">
      <w:pPr>
        <w:spacing w:after="0" w:line="240" w:lineRule="auto"/>
        <w:ind w:firstLine="567"/>
        <w:jc w:val="center"/>
        <w:rPr>
          <w:rFonts w:ascii="Times New Roman" w:eastAsia="Times New Roman" w:hAnsi="Times New Roman" w:cs="Times New Roman"/>
          <w:sz w:val="28"/>
          <w:szCs w:val="28"/>
        </w:rPr>
      </w:pPr>
      <w:r w:rsidRPr="00EA7EAE">
        <w:rPr>
          <w:rFonts w:ascii="Times New Roman" w:eastAsia="Times New Roman" w:hAnsi="Times New Roman" w:cs="Times New Roman"/>
          <w:b/>
          <w:bCs/>
          <w:sz w:val="28"/>
          <w:szCs w:val="28"/>
        </w:rPr>
        <w:t>1. Аналитическая часть</w:t>
      </w:r>
    </w:p>
    <w:p w:rsidR="00D40E9F" w:rsidRPr="00D40E9F" w:rsidRDefault="00D40E9F" w:rsidP="00D40E9F">
      <w:pPr>
        <w:spacing w:after="0" w:line="240" w:lineRule="auto"/>
        <w:ind w:firstLine="567"/>
        <w:jc w:val="center"/>
        <w:rPr>
          <w:rFonts w:ascii="Times New Roman" w:eastAsia="Times New Roman" w:hAnsi="Times New Roman" w:cs="Times New Roman"/>
          <w:sz w:val="28"/>
          <w:szCs w:val="28"/>
        </w:rPr>
      </w:pPr>
      <w:r w:rsidRPr="00EA7EAE">
        <w:rPr>
          <w:rFonts w:ascii="Times New Roman" w:eastAsia="Times New Roman" w:hAnsi="Times New Roman" w:cs="Times New Roman"/>
          <w:b/>
          <w:bCs/>
          <w:sz w:val="28"/>
          <w:szCs w:val="28"/>
        </w:rPr>
        <w:t>1.1. Общая характеристика образовательной деятельности ДОУ</w:t>
      </w:r>
    </w:p>
    <w:p w:rsidR="00EA7EAE" w:rsidRPr="00EA7EAE" w:rsidRDefault="00EA7EAE" w:rsidP="00EA7EAE">
      <w:pPr>
        <w:spacing w:after="0" w:line="240" w:lineRule="auto"/>
        <w:jc w:val="both"/>
        <w:rPr>
          <w:rFonts w:ascii="Times New Roman" w:eastAsia="Times New Roman" w:hAnsi="Times New Roman" w:cs="Times New Roman"/>
          <w:sz w:val="28"/>
          <w:szCs w:val="28"/>
        </w:rPr>
      </w:pPr>
      <w:r w:rsidRPr="00EA7EAE">
        <w:rPr>
          <w:rFonts w:ascii="Times New Roman" w:eastAsia="Times New Roman" w:hAnsi="Times New Roman" w:cs="Times New Roman"/>
          <w:i/>
          <w:sz w:val="28"/>
          <w:szCs w:val="28"/>
        </w:rPr>
        <w:t>Полное наименование Учреждения:</w:t>
      </w:r>
      <w:r w:rsidRPr="00EA7EAE">
        <w:rPr>
          <w:rFonts w:ascii="Times New Roman" w:eastAsia="Times New Roman" w:hAnsi="Times New Roman" w:cs="Times New Roman"/>
          <w:sz w:val="28"/>
          <w:szCs w:val="28"/>
        </w:rPr>
        <w:t xml:space="preserve">  муниципальное казённое дошкольное образовательное учреждение детский сад комбинированного вида  «Сказка» города Советска Кировской  области,  сокращенное наименование Учреждения:  Детский сад «Сказка» г. Советска Кировской области </w:t>
      </w:r>
      <w:proofErr w:type="gramStart"/>
      <w:r w:rsidRPr="00EA7EAE">
        <w:rPr>
          <w:rFonts w:ascii="Times New Roman" w:eastAsia="Times New Roman" w:hAnsi="Times New Roman" w:cs="Times New Roman"/>
          <w:sz w:val="28"/>
          <w:szCs w:val="28"/>
        </w:rPr>
        <w:t xml:space="preserve">( </w:t>
      </w:r>
      <w:proofErr w:type="gramEnd"/>
      <w:r w:rsidRPr="00EA7EAE">
        <w:rPr>
          <w:rFonts w:ascii="Times New Roman" w:eastAsia="Times New Roman" w:hAnsi="Times New Roman" w:cs="Times New Roman"/>
          <w:sz w:val="28"/>
          <w:szCs w:val="28"/>
        </w:rPr>
        <w:t>согласно Уставу)</w:t>
      </w:r>
    </w:p>
    <w:p w:rsidR="00EA7EAE" w:rsidRPr="00EA7EAE" w:rsidRDefault="00EA7EAE" w:rsidP="00EA7EAE">
      <w:pPr>
        <w:spacing w:after="0" w:line="240" w:lineRule="auto"/>
        <w:jc w:val="both"/>
        <w:rPr>
          <w:rFonts w:ascii="Times New Roman" w:eastAsia="Times New Roman" w:hAnsi="Times New Roman" w:cs="Times New Roman"/>
          <w:sz w:val="28"/>
          <w:szCs w:val="28"/>
        </w:rPr>
      </w:pPr>
    </w:p>
    <w:p w:rsidR="00EA7EAE" w:rsidRPr="00EA7EAE" w:rsidRDefault="00EA7EAE" w:rsidP="00EA7EAE">
      <w:pPr>
        <w:spacing w:after="0" w:line="240" w:lineRule="auto"/>
        <w:jc w:val="both"/>
        <w:rPr>
          <w:rFonts w:ascii="Times New Roman" w:eastAsia="Times New Roman" w:hAnsi="Times New Roman" w:cs="Times New Roman"/>
          <w:i/>
          <w:sz w:val="28"/>
          <w:szCs w:val="28"/>
        </w:rPr>
      </w:pPr>
      <w:r w:rsidRPr="00EA7EAE">
        <w:rPr>
          <w:rFonts w:ascii="Times New Roman" w:eastAsia="Times New Roman" w:hAnsi="Times New Roman" w:cs="Times New Roman"/>
          <w:i/>
          <w:sz w:val="28"/>
          <w:szCs w:val="28"/>
        </w:rPr>
        <w:t xml:space="preserve">Юридический адрес Учреждения:  </w:t>
      </w:r>
    </w:p>
    <w:p w:rsidR="00EA7EAE" w:rsidRPr="00EA7EAE" w:rsidRDefault="00EA7EAE" w:rsidP="00EA7EAE">
      <w:pPr>
        <w:spacing w:after="0" w:line="240" w:lineRule="auto"/>
        <w:jc w:val="both"/>
        <w:rPr>
          <w:rFonts w:ascii="Times New Roman" w:eastAsia="Times New Roman" w:hAnsi="Times New Roman" w:cs="Times New Roman"/>
          <w:sz w:val="28"/>
          <w:szCs w:val="28"/>
        </w:rPr>
      </w:pPr>
      <w:r w:rsidRPr="00EA7EAE">
        <w:rPr>
          <w:rFonts w:ascii="Times New Roman" w:eastAsia="Times New Roman" w:hAnsi="Times New Roman" w:cs="Times New Roman"/>
          <w:sz w:val="28"/>
          <w:szCs w:val="28"/>
        </w:rPr>
        <w:t>ул. Кирова д. 49,  г. Советск, Кировская область,  613340;</w:t>
      </w:r>
    </w:p>
    <w:p w:rsidR="00EA7EAE" w:rsidRPr="00EA7EAE" w:rsidRDefault="00EA7EAE" w:rsidP="00EA7EAE">
      <w:pPr>
        <w:spacing w:after="0" w:line="240" w:lineRule="auto"/>
        <w:jc w:val="both"/>
        <w:rPr>
          <w:rFonts w:ascii="Times New Roman" w:eastAsia="Times New Roman" w:hAnsi="Times New Roman" w:cs="Times New Roman"/>
          <w:sz w:val="28"/>
          <w:szCs w:val="28"/>
        </w:rPr>
      </w:pPr>
      <w:r w:rsidRPr="00EA7EAE">
        <w:rPr>
          <w:rFonts w:ascii="Times New Roman" w:eastAsia="Times New Roman" w:hAnsi="Times New Roman" w:cs="Times New Roman"/>
          <w:i/>
          <w:sz w:val="28"/>
          <w:szCs w:val="28"/>
        </w:rPr>
        <w:t>Фактический адрес Учреждения:</w:t>
      </w:r>
      <w:r w:rsidRPr="00EA7EAE">
        <w:rPr>
          <w:rFonts w:ascii="Times New Roman" w:eastAsia="Times New Roman" w:hAnsi="Times New Roman" w:cs="Times New Roman"/>
          <w:sz w:val="28"/>
          <w:szCs w:val="28"/>
        </w:rPr>
        <w:t xml:space="preserve"> </w:t>
      </w:r>
    </w:p>
    <w:p w:rsidR="00EA7EAE" w:rsidRPr="00EA7EAE" w:rsidRDefault="00EA7EAE" w:rsidP="00EA7EAE">
      <w:pPr>
        <w:spacing w:after="0" w:line="240" w:lineRule="auto"/>
        <w:jc w:val="both"/>
        <w:rPr>
          <w:rFonts w:ascii="Times New Roman" w:eastAsia="Times New Roman" w:hAnsi="Times New Roman" w:cs="Times New Roman"/>
          <w:sz w:val="28"/>
          <w:szCs w:val="28"/>
        </w:rPr>
      </w:pPr>
      <w:r w:rsidRPr="00EA7EAE">
        <w:rPr>
          <w:rFonts w:ascii="Times New Roman" w:eastAsia="Times New Roman" w:hAnsi="Times New Roman" w:cs="Times New Roman"/>
          <w:sz w:val="28"/>
          <w:szCs w:val="28"/>
        </w:rPr>
        <w:t>ул. Кирова д. 49,  г. Советск, Кировская область,  613340;</w:t>
      </w:r>
    </w:p>
    <w:p w:rsidR="00EA7EAE" w:rsidRPr="00EA7EAE" w:rsidRDefault="00EA7EAE" w:rsidP="00EA7EAE">
      <w:pPr>
        <w:spacing w:after="0" w:line="240" w:lineRule="auto"/>
        <w:jc w:val="both"/>
        <w:rPr>
          <w:rFonts w:ascii="Times New Roman" w:eastAsia="Times New Roman" w:hAnsi="Times New Roman" w:cs="Times New Roman"/>
          <w:sz w:val="28"/>
          <w:szCs w:val="28"/>
        </w:rPr>
      </w:pPr>
    </w:p>
    <w:p w:rsidR="00EA7EAE" w:rsidRPr="00D57FA3" w:rsidRDefault="00EA7EAE" w:rsidP="00EA7EAE">
      <w:pPr>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EA7EAE">
        <w:rPr>
          <w:rFonts w:ascii="Times New Roman" w:eastAsia="Times New Roman" w:hAnsi="Times New Roman" w:cs="Times New Roman"/>
          <w:i/>
          <w:sz w:val="28"/>
          <w:szCs w:val="28"/>
        </w:rPr>
        <w:t>Адрес официального сайта Учреждения</w:t>
      </w:r>
      <w:r w:rsidRPr="00EA7EAE">
        <w:rPr>
          <w:rFonts w:ascii="Times New Roman" w:eastAsia="Times New Roman" w:hAnsi="Times New Roman" w:cs="Times New Roman"/>
          <w:b/>
          <w:i/>
          <w:sz w:val="28"/>
          <w:szCs w:val="28"/>
        </w:rPr>
        <w:t xml:space="preserve">: </w:t>
      </w:r>
      <w:proofErr w:type="spellStart"/>
      <w:r w:rsidR="00D57FA3">
        <w:rPr>
          <w:rFonts w:ascii="Times New Roman" w:eastAsia="Times New Roman" w:hAnsi="Times New Roman" w:cs="Times New Roman"/>
          <w:b/>
          <w:i/>
          <w:sz w:val="28"/>
          <w:szCs w:val="28"/>
          <w:lang w:val="en-US"/>
        </w:rPr>
        <w:t>skazka</w:t>
      </w:r>
      <w:proofErr w:type="spellEnd"/>
      <w:r w:rsidR="00D57FA3" w:rsidRPr="00D57FA3">
        <w:rPr>
          <w:rFonts w:ascii="Times New Roman" w:eastAsia="Times New Roman" w:hAnsi="Times New Roman" w:cs="Times New Roman"/>
          <w:b/>
          <w:i/>
          <w:sz w:val="28"/>
          <w:szCs w:val="28"/>
        </w:rPr>
        <w:t>-</w:t>
      </w:r>
      <w:proofErr w:type="spellStart"/>
      <w:r w:rsidR="00D57FA3">
        <w:rPr>
          <w:rFonts w:ascii="Times New Roman" w:eastAsia="Times New Roman" w:hAnsi="Times New Roman" w:cs="Times New Roman"/>
          <w:b/>
          <w:i/>
          <w:sz w:val="28"/>
          <w:szCs w:val="28"/>
          <w:lang w:val="en-US"/>
        </w:rPr>
        <w:t>sovetsk</w:t>
      </w:r>
      <w:proofErr w:type="spellEnd"/>
      <w:r w:rsidR="00D57FA3" w:rsidRPr="00D57FA3">
        <w:rPr>
          <w:rFonts w:ascii="Times New Roman" w:eastAsia="Times New Roman" w:hAnsi="Times New Roman" w:cs="Times New Roman"/>
          <w:b/>
          <w:i/>
          <w:sz w:val="28"/>
          <w:szCs w:val="28"/>
        </w:rPr>
        <w:t>.</w:t>
      </w:r>
      <w:proofErr w:type="spellStart"/>
      <w:r w:rsidR="00D57FA3">
        <w:rPr>
          <w:rFonts w:ascii="Times New Roman" w:eastAsia="Times New Roman" w:hAnsi="Times New Roman" w:cs="Times New Roman"/>
          <w:b/>
          <w:i/>
          <w:sz w:val="28"/>
          <w:szCs w:val="28"/>
          <w:lang w:val="en-US"/>
        </w:rPr>
        <w:t>ucoz</w:t>
      </w:r>
      <w:proofErr w:type="spellEnd"/>
      <w:r w:rsidR="00D57FA3" w:rsidRPr="00D57FA3">
        <w:rPr>
          <w:rFonts w:ascii="Times New Roman" w:eastAsia="Times New Roman" w:hAnsi="Times New Roman" w:cs="Times New Roman"/>
          <w:b/>
          <w:i/>
          <w:sz w:val="28"/>
          <w:szCs w:val="28"/>
        </w:rPr>
        <w:t>.</w:t>
      </w:r>
      <w:proofErr w:type="spellStart"/>
      <w:r w:rsidR="00D57FA3">
        <w:rPr>
          <w:rFonts w:ascii="Times New Roman" w:eastAsia="Times New Roman" w:hAnsi="Times New Roman" w:cs="Times New Roman"/>
          <w:b/>
          <w:i/>
          <w:sz w:val="28"/>
          <w:szCs w:val="28"/>
          <w:lang w:val="en-US"/>
        </w:rPr>
        <w:t>ru</w:t>
      </w:r>
      <w:proofErr w:type="spellEnd"/>
    </w:p>
    <w:p w:rsidR="00EA7EAE" w:rsidRPr="00EA7EAE" w:rsidRDefault="00EA7EAE" w:rsidP="00EA7EAE">
      <w:pPr>
        <w:spacing w:after="0" w:line="240" w:lineRule="auto"/>
        <w:jc w:val="both"/>
        <w:rPr>
          <w:rFonts w:ascii="Times New Roman" w:eastAsia="Times New Roman" w:hAnsi="Times New Roman" w:cs="Times New Roman"/>
          <w:bCs/>
          <w:color w:val="FF0000"/>
          <w:sz w:val="28"/>
          <w:szCs w:val="28"/>
        </w:rPr>
      </w:pPr>
      <w:r w:rsidRPr="00EA7EAE">
        <w:rPr>
          <w:rFonts w:ascii="Times New Roman" w:eastAsia="Times New Roman" w:hAnsi="Times New Roman" w:cs="Times New Roman"/>
          <w:i/>
          <w:sz w:val="28"/>
          <w:szCs w:val="28"/>
        </w:rPr>
        <w:t>Адрес электронной почты Учреждения:</w:t>
      </w:r>
      <w:r w:rsidRPr="00EA7EAE">
        <w:rPr>
          <w:rFonts w:ascii="Times New Roman" w:eastAsia="Times New Roman" w:hAnsi="Times New Roman" w:cs="Times New Roman"/>
          <w:i/>
          <w:color w:val="FF0000"/>
          <w:sz w:val="28"/>
          <w:szCs w:val="28"/>
        </w:rPr>
        <w:t xml:space="preserve"> </w:t>
      </w:r>
      <w:r w:rsidRPr="00EA7EAE">
        <w:rPr>
          <w:rFonts w:ascii="Times New Roman" w:eastAsia="Times New Roman" w:hAnsi="Times New Roman" w:cs="Times New Roman"/>
          <w:sz w:val="28"/>
          <w:szCs w:val="28"/>
        </w:rPr>
        <w:t xml:space="preserve"> </w:t>
      </w:r>
      <w:proofErr w:type="spellStart"/>
      <w:r w:rsidRPr="00EA7EAE">
        <w:rPr>
          <w:rFonts w:ascii="Times New Roman" w:eastAsia="Times New Roman" w:hAnsi="Times New Roman" w:cs="Times New Roman"/>
          <w:sz w:val="28"/>
          <w:szCs w:val="28"/>
          <w:lang w:val="en-US"/>
        </w:rPr>
        <w:t>skazka</w:t>
      </w:r>
      <w:proofErr w:type="spellEnd"/>
      <w:r w:rsidRPr="00EA7EAE">
        <w:rPr>
          <w:rFonts w:ascii="Times New Roman" w:eastAsia="Times New Roman" w:hAnsi="Times New Roman" w:cs="Times New Roman"/>
          <w:sz w:val="28"/>
          <w:szCs w:val="28"/>
        </w:rPr>
        <w:t>.</w:t>
      </w:r>
      <w:proofErr w:type="spellStart"/>
      <w:r w:rsidRPr="00EA7EAE">
        <w:rPr>
          <w:rFonts w:ascii="Times New Roman" w:eastAsia="Times New Roman" w:hAnsi="Times New Roman" w:cs="Times New Roman"/>
          <w:sz w:val="28"/>
          <w:szCs w:val="28"/>
          <w:lang w:val="en-US"/>
        </w:rPr>
        <w:t>ds</w:t>
      </w:r>
      <w:proofErr w:type="spellEnd"/>
      <w:r w:rsidRPr="00EA7EAE">
        <w:rPr>
          <w:rFonts w:ascii="Times New Roman" w:eastAsia="Times New Roman" w:hAnsi="Times New Roman" w:cs="Times New Roman"/>
          <w:sz w:val="28"/>
          <w:szCs w:val="28"/>
        </w:rPr>
        <w:t>2014@</w:t>
      </w:r>
      <w:proofErr w:type="spellStart"/>
      <w:r w:rsidRPr="00EA7EAE">
        <w:rPr>
          <w:rFonts w:ascii="Times New Roman" w:eastAsia="Times New Roman" w:hAnsi="Times New Roman" w:cs="Times New Roman"/>
          <w:sz w:val="28"/>
          <w:szCs w:val="28"/>
          <w:lang w:val="en-US"/>
        </w:rPr>
        <w:t>yandex</w:t>
      </w:r>
      <w:proofErr w:type="spellEnd"/>
      <w:r w:rsidRPr="00EA7EAE">
        <w:rPr>
          <w:rFonts w:ascii="Times New Roman" w:eastAsia="Times New Roman" w:hAnsi="Times New Roman" w:cs="Times New Roman"/>
          <w:sz w:val="28"/>
          <w:szCs w:val="28"/>
        </w:rPr>
        <w:t>.</w:t>
      </w:r>
      <w:proofErr w:type="spellStart"/>
      <w:r w:rsidRPr="00EA7EAE">
        <w:rPr>
          <w:rFonts w:ascii="Times New Roman" w:eastAsia="Times New Roman" w:hAnsi="Times New Roman" w:cs="Times New Roman"/>
          <w:sz w:val="28"/>
          <w:szCs w:val="28"/>
          <w:lang w:val="en-US"/>
        </w:rPr>
        <w:t>ru</w:t>
      </w:r>
      <w:proofErr w:type="spellEnd"/>
    </w:p>
    <w:p w:rsidR="00EA7EAE" w:rsidRPr="00EA7EAE" w:rsidRDefault="00EA7EAE" w:rsidP="00EA7EAE">
      <w:pPr>
        <w:spacing w:after="0" w:line="240" w:lineRule="auto"/>
        <w:jc w:val="both"/>
        <w:rPr>
          <w:rFonts w:ascii="Times New Roman" w:eastAsia="Times New Roman" w:hAnsi="Times New Roman" w:cs="Times New Roman"/>
          <w:i/>
          <w:color w:val="FF0000"/>
          <w:sz w:val="28"/>
          <w:szCs w:val="28"/>
        </w:rPr>
      </w:pPr>
    </w:p>
    <w:p w:rsidR="00EA7EAE" w:rsidRPr="00EA7EAE" w:rsidRDefault="00EA7EAE" w:rsidP="00EA7EAE">
      <w:pPr>
        <w:spacing w:after="0" w:line="240" w:lineRule="auto"/>
        <w:jc w:val="both"/>
        <w:rPr>
          <w:rFonts w:ascii="Times New Roman" w:eastAsia="Times New Roman" w:hAnsi="Times New Roman" w:cs="Times New Roman"/>
          <w:sz w:val="28"/>
          <w:szCs w:val="28"/>
        </w:rPr>
      </w:pPr>
      <w:r w:rsidRPr="00EA7EAE">
        <w:rPr>
          <w:rFonts w:ascii="Times New Roman" w:eastAsia="Times New Roman" w:hAnsi="Times New Roman" w:cs="Times New Roman"/>
          <w:i/>
          <w:sz w:val="28"/>
          <w:szCs w:val="28"/>
        </w:rPr>
        <w:t>Год ввода в эксплуатацию:</w:t>
      </w:r>
      <w:r w:rsidRPr="00EA7EAE">
        <w:rPr>
          <w:rFonts w:ascii="Times New Roman" w:eastAsia="Times New Roman" w:hAnsi="Times New Roman" w:cs="Times New Roman"/>
          <w:sz w:val="28"/>
          <w:szCs w:val="28"/>
        </w:rPr>
        <w:t xml:space="preserve"> муниципальное казённое дошкольное образовательное учреждение детский сад  комбинированного вида «Сказка» города Советска Кировской области  функционирует   - 1989 год; </w:t>
      </w:r>
    </w:p>
    <w:p w:rsidR="00EA7EAE" w:rsidRPr="00EA7EAE" w:rsidRDefault="00EA7EAE" w:rsidP="00EA7EAE">
      <w:pPr>
        <w:spacing w:after="0" w:line="240" w:lineRule="auto"/>
        <w:jc w:val="both"/>
        <w:rPr>
          <w:rFonts w:ascii="Times New Roman" w:eastAsia="Times New Roman" w:hAnsi="Times New Roman" w:cs="Times New Roman"/>
          <w:sz w:val="28"/>
          <w:szCs w:val="28"/>
        </w:rPr>
      </w:pPr>
      <w:r w:rsidRPr="00EA7EAE">
        <w:rPr>
          <w:rFonts w:ascii="Times New Roman" w:eastAsia="Times New Roman" w:hAnsi="Times New Roman" w:cs="Times New Roman"/>
          <w:sz w:val="28"/>
          <w:szCs w:val="28"/>
        </w:rPr>
        <w:t>пристрой  – 2014 год.</w:t>
      </w:r>
    </w:p>
    <w:p w:rsidR="00EA7EAE" w:rsidRPr="00EA7EAE" w:rsidRDefault="00EA7EAE" w:rsidP="00EA7EAE">
      <w:pPr>
        <w:spacing w:after="0" w:line="240" w:lineRule="auto"/>
        <w:jc w:val="both"/>
        <w:rPr>
          <w:rFonts w:ascii="Times New Roman" w:eastAsia="Times New Roman" w:hAnsi="Times New Roman" w:cs="Times New Roman"/>
          <w:sz w:val="28"/>
          <w:szCs w:val="28"/>
        </w:rPr>
      </w:pPr>
      <w:r w:rsidRPr="00EA7EAE">
        <w:rPr>
          <w:rFonts w:ascii="Times New Roman" w:eastAsia="Times New Roman" w:hAnsi="Times New Roman" w:cs="Times New Roman"/>
          <w:sz w:val="28"/>
          <w:szCs w:val="28"/>
        </w:rPr>
        <w:t xml:space="preserve">Учредителем Учреждения является муниципальное образование Советский муниципальный район Кировской области.  Органом, осуществляющим функции и полномочия учредителя учреждения, администрация Советского района </w:t>
      </w:r>
      <w:proofErr w:type="gramStart"/>
      <w:r w:rsidRPr="00EA7EAE">
        <w:rPr>
          <w:rFonts w:ascii="Times New Roman" w:eastAsia="Times New Roman" w:hAnsi="Times New Roman" w:cs="Times New Roman"/>
          <w:sz w:val="28"/>
          <w:szCs w:val="28"/>
        </w:rPr>
        <w:t xml:space="preserve">( </w:t>
      </w:r>
      <w:proofErr w:type="gramEnd"/>
      <w:r w:rsidRPr="00EA7EAE">
        <w:rPr>
          <w:rFonts w:ascii="Times New Roman" w:eastAsia="Times New Roman" w:hAnsi="Times New Roman" w:cs="Times New Roman"/>
          <w:sz w:val="28"/>
          <w:szCs w:val="28"/>
        </w:rPr>
        <w:t xml:space="preserve">далее Учредитель).  </w:t>
      </w:r>
    </w:p>
    <w:p w:rsidR="00EA7EAE" w:rsidRPr="00EA7EAE" w:rsidRDefault="00EA7EAE" w:rsidP="00EA7EAE">
      <w:pPr>
        <w:spacing w:after="0" w:line="240" w:lineRule="auto"/>
        <w:jc w:val="both"/>
        <w:rPr>
          <w:rFonts w:ascii="Times New Roman" w:eastAsia="Times New Roman" w:hAnsi="Times New Roman" w:cs="Times New Roman"/>
          <w:sz w:val="28"/>
          <w:szCs w:val="28"/>
        </w:rPr>
      </w:pPr>
      <w:r w:rsidRPr="00EA7EAE">
        <w:rPr>
          <w:rFonts w:ascii="Times New Roman" w:eastAsia="Times New Roman" w:hAnsi="Times New Roman" w:cs="Times New Roman"/>
          <w:sz w:val="28"/>
          <w:szCs w:val="28"/>
        </w:rPr>
        <w:t xml:space="preserve"> Юридический адрес Учредителя:   ул</w:t>
      </w:r>
      <w:proofErr w:type="gramStart"/>
      <w:r w:rsidRPr="00EA7EAE">
        <w:rPr>
          <w:rFonts w:ascii="Times New Roman" w:eastAsia="Times New Roman" w:hAnsi="Times New Roman" w:cs="Times New Roman"/>
          <w:sz w:val="28"/>
          <w:szCs w:val="28"/>
        </w:rPr>
        <w:t>.Л</w:t>
      </w:r>
      <w:proofErr w:type="gramEnd"/>
      <w:r w:rsidRPr="00EA7EAE">
        <w:rPr>
          <w:rFonts w:ascii="Times New Roman" w:eastAsia="Times New Roman" w:hAnsi="Times New Roman" w:cs="Times New Roman"/>
          <w:sz w:val="28"/>
          <w:szCs w:val="28"/>
        </w:rPr>
        <w:t xml:space="preserve">енина </w:t>
      </w:r>
      <w:smartTag w:uri="urn:schemas-microsoft-com:office:smarttags" w:element="metricconverter">
        <w:smartTagPr>
          <w:attr w:name="ProductID" w:val="20, г"/>
        </w:smartTagPr>
        <w:r w:rsidRPr="00EA7EAE">
          <w:rPr>
            <w:rFonts w:ascii="Times New Roman" w:eastAsia="Times New Roman" w:hAnsi="Times New Roman" w:cs="Times New Roman"/>
            <w:sz w:val="28"/>
            <w:szCs w:val="28"/>
          </w:rPr>
          <w:t>20, г</w:t>
        </w:r>
      </w:smartTag>
      <w:r w:rsidRPr="00EA7EAE">
        <w:rPr>
          <w:rFonts w:ascii="Times New Roman" w:eastAsia="Times New Roman" w:hAnsi="Times New Roman" w:cs="Times New Roman"/>
          <w:sz w:val="28"/>
          <w:szCs w:val="28"/>
        </w:rPr>
        <w:t xml:space="preserve">. Советск. </w:t>
      </w:r>
    </w:p>
    <w:p w:rsidR="00EA7EAE" w:rsidRPr="00EA7EAE" w:rsidRDefault="00EA7EAE" w:rsidP="00EA7EAE">
      <w:pPr>
        <w:spacing w:after="0" w:line="240" w:lineRule="auto"/>
        <w:jc w:val="both"/>
        <w:rPr>
          <w:rFonts w:ascii="Times New Roman" w:eastAsia="Times New Roman" w:hAnsi="Times New Roman" w:cs="Times New Roman"/>
          <w:sz w:val="28"/>
          <w:szCs w:val="28"/>
        </w:rPr>
      </w:pPr>
      <w:r w:rsidRPr="00EA7EAE">
        <w:rPr>
          <w:rFonts w:ascii="Times New Roman" w:eastAsia="Times New Roman" w:hAnsi="Times New Roman" w:cs="Times New Roman"/>
          <w:sz w:val="28"/>
          <w:szCs w:val="28"/>
        </w:rPr>
        <w:t>Фактический адрес: ул</w:t>
      </w:r>
      <w:proofErr w:type="gramStart"/>
      <w:r w:rsidRPr="00EA7EAE">
        <w:rPr>
          <w:rFonts w:ascii="Times New Roman" w:eastAsia="Times New Roman" w:hAnsi="Times New Roman" w:cs="Times New Roman"/>
          <w:sz w:val="28"/>
          <w:szCs w:val="28"/>
        </w:rPr>
        <w:t>.Л</w:t>
      </w:r>
      <w:proofErr w:type="gramEnd"/>
      <w:r w:rsidRPr="00EA7EAE">
        <w:rPr>
          <w:rFonts w:ascii="Times New Roman" w:eastAsia="Times New Roman" w:hAnsi="Times New Roman" w:cs="Times New Roman"/>
          <w:sz w:val="28"/>
          <w:szCs w:val="28"/>
        </w:rPr>
        <w:t xml:space="preserve">енина </w:t>
      </w:r>
      <w:smartTag w:uri="urn:schemas-microsoft-com:office:smarttags" w:element="metricconverter">
        <w:smartTagPr>
          <w:attr w:name="ProductID" w:val="20, г"/>
        </w:smartTagPr>
        <w:r w:rsidRPr="00EA7EAE">
          <w:rPr>
            <w:rFonts w:ascii="Times New Roman" w:eastAsia="Times New Roman" w:hAnsi="Times New Roman" w:cs="Times New Roman"/>
            <w:sz w:val="28"/>
            <w:szCs w:val="28"/>
          </w:rPr>
          <w:t>20, г</w:t>
        </w:r>
      </w:smartTag>
      <w:r w:rsidRPr="00EA7EAE">
        <w:rPr>
          <w:rFonts w:ascii="Times New Roman" w:eastAsia="Times New Roman" w:hAnsi="Times New Roman" w:cs="Times New Roman"/>
          <w:sz w:val="28"/>
          <w:szCs w:val="28"/>
        </w:rPr>
        <w:t>. Советск</w:t>
      </w:r>
    </w:p>
    <w:p w:rsidR="00EA7EAE" w:rsidRPr="00EA7EAE" w:rsidRDefault="00EA7EAE" w:rsidP="00EA7EAE">
      <w:pPr>
        <w:spacing w:after="0" w:line="240" w:lineRule="auto"/>
        <w:jc w:val="both"/>
        <w:rPr>
          <w:rFonts w:ascii="Times New Roman" w:eastAsia="Times New Roman" w:hAnsi="Times New Roman" w:cs="Times New Roman"/>
          <w:sz w:val="28"/>
          <w:szCs w:val="28"/>
        </w:rPr>
      </w:pPr>
      <w:r w:rsidRPr="00EA7EAE">
        <w:rPr>
          <w:rFonts w:ascii="Times New Roman" w:eastAsia="Times New Roman" w:hAnsi="Times New Roman" w:cs="Times New Roman"/>
          <w:sz w:val="28"/>
          <w:szCs w:val="28"/>
        </w:rPr>
        <w:t xml:space="preserve"> Адрес официального сайта «Интернет»:          </w:t>
      </w:r>
    </w:p>
    <w:p w:rsidR="00EA7EAE" w:rsidRPr="00EA7EAE" w:rsidRDefault="00EA7EAE" w:rsidP="00EA7EAE">
      <w:pPr>
        <w:spacing w:after="0" w:line="240" w:lineRule="auto"/>
        <w:jc w:val="both"/>
        <w:rPr>
          <w:rFonts w:ascii="Times New Roman" w:eastAsia="Times New Roman" w:hAnsi="Times New Roman" w:cs="Times New Roman"/>
          <w:sz w:val="28"/>
          <w:szCs w:val="28"/>
        </w:rPr>
      </w:pPr>
      <w:r w:rsidRPr="00EA7EAE">
        <w:rPr>
          <w:rFonts w:ascii="Times New Roman" w:eastAsia="Times New Roman" w:hAnsi="Times New Roman" w:cs="Times New Roman"/>
          <w:color w:val="FF0000"/>
          <w:sz w:val="28"/>
          <w:szCs w:val="28"/>
        </w:rPr>
        <w:t xml:space="preserve"> </w:t>
      </w:r>
      <w:r w:rsidRPr="00EA7EAE">
        <w:rPr>
          <w:rFonts w:ascii="Times New Roman" w:eastAsia="Times New Roman" w:hAnsi="Times New Roman" w:cs="Times New Roman"/>
          <w:sz w:val="28"/>
          <w:szCs w:val="28"/>
        </w:rPr>
        <w:t>Адрес электронной почты</w:t>
      </w:r>
      <w:proofErr w:type="gramStart"/>
      <w:r w:rsidRPr="00EA7EAE">
        <w:rPr>
          <w:rFonts w:ascii="Times New Roman" w:eastAsia="Times New Roman" w:hAnsi="Times New Roman" w:cs="Times New Roman"/>
          <w:color w:val="002060"/>
          <w:sz w:val="28"/>
          <w:szCs w:val="28"/>
        </w:rPr>
        <w:t xml:space="preserve"> :</w:t>
      </w:r>
      <w:r w:rsidRPr="00EA7EAE">
        <w:rPr>
          <w:rFonts w:ascii="Times New Roman" w:eastAsia="Times New Roman" w:hAnsi="Times New Roman" w:cs="Times New Roman"/>
          <w:color w:val="FF0000"/>
          <w:sz w:val="28"/>
          <w:szCs w:val="28"/>
        </w:rPr>
        <w:t xml:space="preserve">. </w:t>
      </w:r>
      <w:proofErr w:type="gramEnd"/>
    </w:p>
    <w:p w:rsidR="00EA7EAE" w:rsidRPr="00EA7EAE" w:rsidRDefault="00EA7EAE" w:rsidP="00EA7EAE">
      <w:pPr>
        <w:spacing w:after="0" w:line="240" w:lineRule="auto"/>
        <w:jc w:val="both"/>
        <w:rPr>
          <w:rFonts w:ascii="Times New Roman" w:eastAsia="Times New Roman" w:hAnsi="Times New Roman" w:cs="Times New Roman"/>
          <w:sz w:val="28"/>
          <w:szCs w:val="28"/>
        </w:rPr>
      </w:pPr>
      <w:r w:rsidRPr="00EA7EAE">
        <w:rPr>
          <w:rFonts w:ascii="Times New Roman" w:eastAsia="Times New Roman" w:hAnsi="Times New Roman" w:cs="Times New Roman"/>
          <w:i/>
          <w:sz w:val="28"/>
          <w:szCs w:val="28"/>
        </w:rPr>
        <w:t xml:space="preserve">Режим работы Учреждения: </w:t>
      </w:r>
      <w:r w:rsidRPr="00EA7EAE">
        <w:rPr>
          <w:rFonts w:ascii="Times New Roman" w:eastAsia="Times New Roman" w:hAnsi="Times New Roman" w:cs="Times New Roman"/>
          <w:sz w:val="28"/>
          <w:szCs w:val="28"/>
        </w:rPr>
        <w:t>5-дневная рабочая неделя, 07.30 – 17.30 часов, дежурная группа 07.00 – 07.30 час</w:t>
      </w:r>
      <w:proofErr w:type="gramStart"/>
      <w:r w:rsidRPr="00EA7EAE">
        <w:rPr>
          <w:rFonts w:ascii="Times New Roman" w:eastAsia="Times New Roman" w:hAnsi="Times New Roman" w:cs="Times New Roman"/>
          <w:sz w:val="28"/>
          <w:szCs w:val="28"/>
        </w:rPr>
        <w:t>.</w:t>
      </w:r>
      <w:proofErr w:type="gramEnd"/>
      <w:r w:rsidRPr="00EA7EAE">
        <w:rPr>
          <w:rFonts w:ascii="Times New Roman" w:eastAsia="Times New Roman" w:hAnsi="Times New Roman" w:cs="Times New Roman"/>
          <w:sz w:val="28"/>
          <w:szCs w:val="28"/>
        </w:rPr>
        <w:t xml:space="preserve"> </w:t>
      </w:r>
      <w:proofErr w:type="gramStart"/>
      <w:r w:rsidRPr="00EA7EAE">
        <w:rPr>
          <w:rFonts w:ascii="Times New Roman" w:eastAsia="Times New Roman" w:hAnsi="Times New Roman" w:cs="Times New Roman"/>
          <w:sz w:val="28"/>
          <w:szCs w:val="28"/>
        </w:rPr>
        <w:t>и</w:t>
      </w:r>
      <w:proofErr w:type="gramEnd"/>
      <w:r w:rsidRPr="00EA7EAE">
        <w:rPr>
          <w:rFonts w:ascii="Times New Roman" w:eastAsia="Times New Roman" w:hAnsi="Times New Roman" w:cs="Times New Roman"/>
          <w:sz w:val="28"/>
          <w:szCs w:val="28"/>
        </w:rPr>
        <w:t xml:space="preserve"> с 17.30 – 19.00 час. выходные: суббота, воскресенье.</w:t>
      </w:r>
    </w:p>
    <w:p w:rsidR="00EA7EAE" w:rsidRPr="00EA7EAE" w:rsidRDefault="00EA7EAE" w:rsidP="00EA7EAE">
      <w:pPr>
        <w:spacing w:after="0" w:line="240" w:lineRule="auto"/>
        <w:jc w:val="both"/>
        <w:rPr>
          <w:rFonts w:ascii="Times New Roman" w:eastAsia="Times New Roman" w:hAnsi="Times New Roman" w:cs="Times New Roman"/>
          <w:sz w:val="28"/>
          <w:szCs w:val="28"/>
        </w:rPr>
      </w:pPr>
      <w:r w:rsidRPr="00EA7EAE">
        <w:rPr>
          <w:rFonts w:ascii="Times New Roman" w:eastAsia="Times New Roman" w:hAnsi="Times New Roman" w:cs="Times New Roman"/>
          <w:i/>
          <w:sz w:val="28"/>
          <w:szCs w:val="28"/>
        </w:rPr>
        <w:t xml:space="preserve">Мощность Учреждения: </w:t>
      </w:r>
      <w:r w:rsidRPr="00EA7EAE">
        <w:rPr>
          <w:rFonts w:ascii="Times New Roman" w:eastAsia="Times New Roman" w:hAnsi="Times New Roman" w:cs="Times New Roman"/>
          <w:sz w:val="28"/>
          <w:szCs w:val="28"/>
        </w:rPr>
        <w:t xml:space="preserve">проектная мощность 145 мест, 7 групп; </w:t>
      </w:r>
    </w:p>
    <w:p w:rsidR="00EA7EAE" w:rsidRPr="00EA7EAE" w:rsidRDefault="00EA7EAE" w:rsidP="00EA7EAE">
      <w:pPr>
        <w:spacing w:after="0" w:line="240" w:lineRule="auto"/>
        <w:jc w:val="both"/>
        <w:rPr>
          <w:rFonts w:ascii="Times New Roman" w:eastAsia="Times New Roman" w:hAnsi="Times New Roman" w:cs="Times New Roman"/>
          <w:sz w:val="28"/>
          <w:szCs w:val="28"/>
        </w:rPr>
      </w:pPr>
      <w:r w:rsidRPr="00EA7EAE">
        <w:rPr>
          <w:rFonts w:ascii="Times New Roman" w:eastAsia="Times New Roman" w:hAnsi="Times New Roman" w:cs="Times New Roman"/>
          <w:sz w:val="28"/>
          <w:szCs w:val="28"/>
        </w:rPr>
        <w:t xml:space="preserve">   </w:t>
      </w:r>
      <w:proofErr w:type="gramStart"/>
      <w:r w:rsidRPr="00EA7EAE">
        <w:rPr>
          <w:rFonts w:ascii="Times New Roman" w:eastAsia="Times New Roman" w:hAnsi="Times New Roman" w:cs="Times New Roman"/>
          <w:sz w:val="28"/>
          <w:szCs w:val="28"/>
        </w:rPr>
        <w:t xml:space="preserve">Комплектование и наполняемость групп определяется согласно действующим </w:t>
      </w:r>
      <w:proofErr w:type="spellStart"/>
      <w:r w:rsidRPr="00EA7EAE">
        <w:rPr>
          <w:rFonts w:ascii="Times New Roman" w:eastAsia="Times New Roman" w:hAnsi="Times New Roman" w:cs="Times New Roman"/>
          <w:sz w:val="28"/>
          <w:szCs w:val="28"/>
        </w:rPr>
        <w:t>СанПин</w:t>
      </w:r>
      <w:proofErr w:type="spellEnd"/>
      <w:r w:rsidRPr="00EA7EAE">
        <w:rPr>
          <w:rFonts w:ascii="Times New Roman" w:eastAsia="Times New Roman" w:hAnsi="Times New Roman" w:cs="Times New Roman"/>
          <w:sz w:val="28"/>
          <w:szCs w:val="28"/>
        </w:rPr>
        <w:t xml:space="preserve"> 2.4.1.3049-13 со списочным составом  151 воспитанник.</w:t>
      </w:r>
      <w:proofErr w:type="gramEnd"/>
    </w:p>
    <w:p w:rsidR="00EA7EAE" w:rsidRPr="00EA7EAE" w:rsidRDefault="00EA7EAE" w:rsidP="00EA7EAE">
      <w:pPr>
        <w:spacing w:after="0" w:line="240" w:lineRule="auto"/>
        <w:jc w:val="both"/>
        <w:rPr>
          <w:rFonts w:ascii="Times New Roman" w:eastAsia="Times New Roman" w:hAnsi="Times New Roman" w:cs="Times New Roman"/>
          <w:i/>
          <w:sz w:val="28"/>
          <w:szCs w:val="28"/>
        </w:rPr>
      </w:pPr>
      <w:r w:rsidRPr="00EA7EAE">
        <w:rPr>
          <w:rFonts w:ascii="Times New Roman" w:eastAsia="Times New Roman" w:hAnsi="Times New Roman" w:cs="Times New Roman"/>
          <w:i/>
          <w:sz w:val="28"/>
          <w:szCs w:val="28"/>
        </w:rPr>
        <w:t xml:space="preserve">Комплектование групп: </w:t>
      </w:r>
    </w:p>
    <w:p w:rsidR="00EA7EAE" w:rsidRPr="00EA7EAE" w:rsidRDefault="00EA7EAE" w:rsidP="00EA7EAE">
      <w:pPr>
        <w:spacing w:after="0" w:line="240" w:lineRule="auto"/>
        <w:jc w:val="both"/>
        <w:rPr>
          <w:rFonts w:ascii="Times New Roman" w:eastAsia="Times New Roman" w:hAnsi="Times New Roman" w:cs="Times New Roman"/>
          <w:bCs/>
          <w:sz w:val="28"/>
          <w:szCs w:val="28"/>
        </w:rPr>
      </w:pPr>
      <w:r w:rsidRPr="00EA7EAE">
        <w:rPr>
          <w:rFonts w:ascii="Times New Roman" w:eastAsia="Times New Roman" w:hAnsi="Times New Roman" w:cs="Times New Roman"/>
          <w:bCs/>
          <w:sz w:val="28"/>
          <w:szCs w:val="28"/>
        </w:rPr>
        <w:t xml:space="preserve"> Младшая группа - 1</w:t>
      </w:r>
    </w:p>
    <w:p w:rsidR="00EA7EAE" w:rsidRPr="00EA7EAE" w:rsidRDefault="00EA7EAE" w:rsidP="00EA7EAE">
      <w:pPr>
        <w:spacing w:after="0" w:line="240" w:lineRule="auto"/>
        <w:jc w:val="both"/>
        <w:rPr>
          <w:rFonts w:ascii="Times New Roman" w:eastAsia="Times New Roman" w:hAnsi="Times New Roman" w:cs="Times New Roman"/>
          <w:bCs/>
          <w:sz w:val="28"/>
          <w:szCs w:val="28"/>
        </w:rPr>
      </w:pPr>
      <w:r w:rsidRPr="00EA7EAE">
        <w:rPr>
          <w:rFonts w:ascii="Times New Roman" w:eastAsia="Times New Roman" w:hAnsi="Times New Roman" w:cs="Times New Roman"/>
          <w:bCs/>
          <w:sz w:val="28"/>
          <w:szCs w:val="28"/>
        </w:rPr>
        <w:t>Средняя группа - 1</w:t>
      </w:r>
    </w:p>
    <w:p w:rsidR="00EA7EAE" w:rsidRPr="00EA7EAE" w:rsidRDefault="00EA7EAE" w:rsidP="00EA7EAE">
      <w:pPr>
        <w:spacing w:after="0" w:line="240" w:lineRule="auto"/>
        <w:jc w:val="both"/>
        <w:rPr>
          <w:rFonts w:ascii="Times New Roman" w:eastAsia="Times New Roman" w:hAnsi="Times New Roman" w:cs="Times New Roman"/>
          <w:sz w:val="28"/>
          <w:szCs w:val="28"/>
        </w:rPr>
      </w:pPr>
      <w:r w:rsidRPr="00EA7EAE">
        <w:rPr>
          <w:rFonts w:ascii="Times New Roman" w:eastAsia="Times New Roman" w:hAnsi="Times New Roman" w:cs="Times New Roman"/>
          <w:sz w:val="28"/>
          <w:szCs w:val="28"/>
        </w:rPr>
        <w:t>Старшая группа - 1</w:t>
      </w:r>
    </w:p>
    <w:p w:rsidR="00EA7EAE" w:rsidRPr="00EA7EAE" w:rsidRDefault="00EA7EAE" w:rsidP="00EA7EAE">
      <w:pPr>
        <w:spacing w:after="0" w:line="240" w:lineRule="auto"/>
        <w:jc w:val="both"/>
        <w:rPr>
          <w:rFonts w:ascii="Times New Roman" w:eastAsia="Times New Roman" w:hAnsi="Times New Roman" w:cs="Times New Roman"/>
          <w:sz w:val="28"/>
          <w:szCs w:val="28"/>
        </w:rPr>
      </w:pPr>
      <w:r w:rsidRPr="00EA7EAE">
        <w:rPr>
          <w:rFonts w:ascii="Times New Roman" w:eastAsia="Times New Roman" w:hAnsi="Times New Roman" w:cs="Times New Roman"/>
          <w:sz w:val="28"/>
          <w:szCs w:val="28"/>
        </w:rPr>
        <w:t xml:space="preserve">Подготовительная к школе группа – </w:t>
      </w:r>
      <w:r>
        <w:rPr>
          <w:rFonts w:ascii="Times New Roman" w:hAnsi="Times New Roman" w:cs="Times New Roman"/>
          <w:sz w:val="28"/>
          <w:szCs w:val="28"/>
        </w:rPr>
        <w:t>1</w:t>
      </w:r>
    </w:p>
    <w:p w:rsidR="00EA7EAE" w:rsidRPr="00EA7EAE" w:rsidRDefault="00EA7EAE" w:rsidP="00EA7EAE">
      <w:pPr>
        <w:spacing w:after="0" w:line="240" w:lineRule="auto"/>
        <w:jc w:val="both"/>
        <w:rPr>
          <w:rFonts w:ascii="Times New Roman" w:eastAsia="Times New Roman" w:hAnsi="Times New Roman" w:cs="Times New Roman"/>
          <w:sz w:val="28"/>
          <w:szCs w:val="28"/>
        </w:rPr>
      </w:pPr>
      <w:r w:rsidRPr="00EA7EAE">
        <w:rPr>
          <w:rFonts w:ascii="Times New Roman" w:eastAsia="Times New Roman" w:hAnsi="Times New Roman" w:cs="Times New Roman"/>
          <w:sz w:val="28"/>
          <w:szCs w:val="28"/>
        </w:rPr>
        <w:t>Логопедическ</w:t>
      </w:r>
      <w:r>
        <w:rPr>
          <w:rFonts w:ascii="Times New Roman" w:hAnsi="Times New Roman" w:cs="Times New Roman"/>
          <w:sz w:val="28"/>
          <w:szCs w:val="28"/>
        </w:rPr>
        <w:t>ая группа - 3</w:t>
      </w:r>
    </w:p>
    <w:p w:rsidR="00EA7EAE" w:rsidRPr="00EA7EAE" w:rsidRDefault="00EA7EAE" w:rsidP="00EA7EAE">
      <w:pPr>
        <w:spacing w:after="0" w:line="240" w:lineRule="auto"/>
        <w:jc w:val="both"/>
        <w:rPr>
          <w:rFonts w:ascii="Times New Roman" w:eastAsia="Times New Roman" w:hAnsi="Times New Roman" w:cs="Times New Roman"/>
          <w:sz w:val="28"/>
          <w:szCs w:val="28"/>
        </w:rPr>
      </w:pPr>
      <w:r w:rsidRPr="00EA7EAE">
        <w:rPr>
          <w:rFonts w:ascii="Times New Roman" w:eastAsia="Times New Roman" w:hAnsi="Times New Roman" w:cs="Times New Roman"/>
          <w:sz w:val="28"/>
          <w:szCs w:val="28"/>
        </w:rPr>
        <w:t xml:space="preserve">Прием и отчисление воспитанников производится в соответствии с «Положением о порядке приема на обучение по программам   дошкольного образования в МКДОУ детский сад комбинированного вида «Сказка» » </w:t>
      </w:r>
      <w:proofErr w:type="gramStart"/>
      <w:r w:rsidRPr="00EA7EAE">
        <w:rPr>
          <w:rFonts w:ascii="Times New Roman" w:eastAsia="Times New Roman" w:hAnsi="Times New Roman" w:cs="Times New Roman"/>
          <w:sz w:val="28"/>
          <w:szCs w:val="28"/>
        </w:rPr>
        <w:t>г</w:t>
      </w:r>
      <w:proofErr w:type="gramEnd"/>
      <w:r w:rsidRPr="00EA7EAE">
        <w:rPr>
          <w:rFonts w:ascii="Times New Roman" w:eastAsia="Times New Roman" w:hAnsi="Times New Roman" w:cs="Times New Roman"/>
          <w:sz w:val="28"/>
          <w:szCs w:val="28"/>
        </w:rPr>
        <w:t>. Советска.</w:t>
      </w:r>
    </w:p>
    <w:p w:rsidR="00EA7EAE" w:rsidRPr="00EA7EAE" w:rsidRDefault="00EA7EAE" w:rsidP="00EA7EAE">
      <w:pPr>
        <w:spacing w:after="0" w:line="240" w:lineRule="auto"/>
        <w:jc w:val="both"/>
        <w:rPr>
          <w:rFonts w:ascii="Times New Roman" w:eastAsia="Times New Roman" w:hAnsi="Times New Roman" w:cs="Times New Roman"/>
          <w:sz w:val="28"/>
          <w:szCs w:val="28"/>
        </w:rPr>
      </w:pPr>
      <w:r w:rsidRPr="00EA7EAE">
        <w:rPr>
          <w:rFonts w:ascii="Times New Roman" w:eastAsia="Times New Roman" w:hAnsi="Times New Roman" w:cs="Times New Roman"/>
          <w:i/>
          <w:sz w:val="28"/>
          <w:szCs w:val="28"/>
        </w:rPr>
        <w:lastRenderedPageBreak/>
        <w:t>Информация о наличии правоустанавливающих документов:</w:t>
      </w:r>
    </w:p>
    <w:p w:rsidR="00EA7EAE" w:rsidRPr="00EA7EAE" w:rsidRDefault="00EA7EAE" w:rsidP="00EA7EAE">
      <w:pPr>
        <w:autoSpaceDE w:val="0"/>
        <w:autoSpaceDN w:val="0"/>
        <w:adjustRightInd w:val="0"/>
        <w:spacing w:after="0" w:line="240" w:lineRule="auto"/>
        <w:jc w:val="both"/>
        <w:rPr>
          <w:rFonts w:ascii="Times New Roman" w:eastAsia="Times New Roman" w:hAnsi="Times New Roman" w:cs="Times New Roman"/>
          <w:sz w:val="28"/>
          <w:szCs w:val="28"/>
        </w:rPr>
      </w:pPr>
      <w:r w:rsidRPr="00EA7EAE">
        <w:rPr>
          <w:rFonts w:ascii="Times New Roman" w:eastAsia="Times New Roman" w:hAnsi="Times New Roman" w:cs="Times New Roman"/>
          <w:sz w:val="28"/>
          <w:szCs w:val="28"/>
        </w:rPr>
        <w:t xml:space="preserve">- Лицензия на образовательную деятельность серия  </w:t>
      </w:r>
      <w:smartTag w:uri="urn:schemas-microsoft-com:office:smarttags" w:element="metricconverter">
        <w:smartTagPr>
          <w:attr w:name="ProductID" w:val="43 Л"/>
        </w:smartTagPr>
        <w:r w:rsidRPr="00EA7EAE">
          <w:rPr>
            <w:rFonts w:ascii="Times New Roman" w:eastAsia="Times New Roman" w:hAnsi="Times New Roman" w:cs="Times New Roman"/>
            <w:sz w:val="28"/>
            <w:szCs w:val="28"/>
          </w:rPr>
          <w:t>43 Л</w:t>
        </w:r>
      </w:smartTag>
      <w:r w:rsidRPr="00EA7EAE">
        <w:rPr>
          <w:rFonts w:ascii="Times New Roman" w:eastAsia="Times New Roman" w:hAnsi="Times New Roman" w:cs="Times New Roman"/>
          <w:sz w:val="28"/>
          <w:szCs w:val="28"/>
        </w:rPr>
        <w:t xml:space="preserve"> 01 № 0000908 от 21.12.2015 г.</w:t>
      </w:r>
    </w:p>
    <w:p w:rsidR="00EA7EAE" w:rsidRPr="00EA7EAE" w:rsidRDefault="00EA7EAE" w:rsidP="00EA7EAE">
      <w:pPr>
        <w:autoSpaceDE w:val="0"/>
        <w:autoSpaceDN w:val="0"/>
        <w:adjustRightInd w:val="0"/>
        <w:spacing w:after="0" w:line="240" w:lineRule="auto"/>
        <w:jc w:val="both"/>
        <w:rPr>
          <w:rFonts w:ascii="Times New Roman" w:eastAsia="Times New Roman" w:hAnsi="Times New Roman" w:cs="Times New Roman"/>
          <w:sz w:val="28"/>
          <w:szCs w:val="28"/>
        </w:rPr>
      </w:pPr>
      <w:r w:rsidRPr="00EA7EAE">
        <w:rPr>
          <w:rFonts w:ascii="Times New Roman" w:eastAsia="Times New Roman" w:hAnsi="Times New Roman" w:cs="Times New Roman"/>
          <w:sz w:val="28"/>
          <w:szCs w:val="28"/>
        </w:rPr>
        <w:t>№ 1274</w:t>
      </w:r>
    </w:p>
    <w:p w:rsidR="00EA7EAE" w:rsidRPr="00EA7EAE" w:rsidRDefault="00EA7EAE" w:rsidP="00EA7EAE">
      <w:pPr>
        <w:spacing w:after="0" w:line="240" w:lineRule="auto"/>
        <w:jc w:val="both"/>
        <w:rPr>
          <w:rFonts w:ascii="Times New Roman" w:eastAsia="Times New Roman" w:hAnsi="Times New Roman" w:cs="Times New Roman"/>
          <w:sz w:val="28"/>
          <w:szCs w:val="28"/>
        </w:rPr>
      </w:pPr>
      <w:r w:rsidRPr="00EA7EAE">
        <w:rPr>
          <w:rFonts w:ascii="Times New Roman" w:eastAsia="Times New Roman" w:hAnsi="Times New Roman" w:cs="Times New Roman"/>
          <w:sz w:val="28"/>
          <w:szCs w:val="28"/>
        </w:rPr>
        <w:t>- свидетельство о внесении записи в Единый государственный реестр юридических лиц от 16.11.2011 № 102430111470;</w:t>
      </w:r>
    </w:p>
    <w:p w:rsidR="00EA7EAE" w:rsidRPr="00EA7EAE" w:rsidRDefault="00EA7EAE" w:rsidP="00EA7EAE">
      <w:pPr>
        <w:spacing w:after="0" w:line="240" w:lineRule="auto"/>
        <w:jc w:val="both"/>
        <w:rPr>
          <w:rFonts w:ascii="Times New Roman" w:eastAsia="Times New Roman" w:hAnsi="Times New Roman" w:cs="Times New Roman"/>
          <w:sz w:val="28"/>
          <w:szCs w:val="28"/>
        </w:rPr>
      </w:pPr>
      <w:r w:rsidRPr="00EA7EAE">
        <w:rPr>
          <w:rFonts w:ascii="Times New Roman" w:eastAsia="Times New Roman" w:hAnsi="Times New Roman" w:cs="Times New Roman"/>
          <w:sz w:val="28"/>
          <w:szCs w:val="28"/>
        </w:rPr>
        <w:t>- свидетельство о постановке на учет в налоговый орган: от 15.07.1999 сер 43№ 002641908;</w:t>
      </w:r>
    </w:p>
    <w:p w:rsidR="00EA7EAE" w:rsidRPr="00EA7EAE" w:rsidRDefault="00EA7EAE" w:rsidP="00EA7EAE">
      <w:pPr>
        <w:spacing w:after="0" w:line="240" w:lineRule="auto"/>
        <w:jc w:val="both"/>
        <w:rPr>
          <w:rFonts w:ascii="Times New Roman" w:eastAsia="Times New Roman" w:hAnsi="Times New Roman" w:cs="Times New Roman"/>
          <w:sz w:val="28"/>
          <w:szCs w:val="28"/>
        </w:rPr>
      </w:pPr>
      <w:r w:rsidRPr="00EA7EAE">
        <w:rPr>
          <w:rFonts w:ascii="Times New Roman" w:eastAsia="Times New Roman" w:hAnsi="Times New Roman" w:cs="Times New Roman"/>
          <w:sz w:val="28"/>
          <w:szCs w:val="28"/>
        </w:rPr>
        <w:t xml:space="preserve">- Изменение в устав МКДОУ детский сад «Сказка» </w:t>
      </w:r>
      <w:proofErr w:type="gramStart"/>
      <w:r w:rsidRPr="00EA7EAE">
        <w:rPr>
          <w:rFonts w:ascii="Times New Roman" w:eastAsia="Times New Roman" w:hAnsi="Times New Roman" w:cs="Times New Roman"/>
          <w:sz w:val="28"/>
          <w:szCs w:val="28"/>
        </w:rPr>
        <w:t>г</w:t>
      </w:r>
      <w:proofErr w:type="gramEnd"/>
      <w:r w:rsidRPr="00EA7EAE">
        <w:rPr>
          <w:rFonts w:ascii="Times New Roman" w:eastAsia="Times New Roman" w:hAnsi="Times New Roman" w:cs="Times New Roman"/>
          <w:sz w:val="28"/>
          <w:szCs w:val="28"/>
        </w:rPr>
        <w:t>. Советска № 507 от 29.08.2016 г.</w:t>
      </w:r>
    </w:p>
    <w:p w:rsidR="00EA7EAE" w:rsidRPr="00EA7EAE" w:rsidRDefault="00EA7EAE" w:rsidP="00EA7EAE">
      <w:pPr>
        <w:spacing w:after="0" w:line="240" w:lineRule="auto"/>
        <w:jc w:val="both"/>
        <w:rPr>
          <w:rFonts w:ascii="Times New Roman" w:eastAsia="Times New Roman" w:hAnsi="Times New Roman" w:cs="Times New Roman"/>
          <w:sz w:val="28"/>
          <w:szCs w:val="28"/>
        </w:rPr>
      </w:pPr>
      <w:r w:rsidRPr="00EA7EAE">
        <w:rPr>
          <w:rFonts w:ascii="Times New Roman" w:eastAsia="Times New Roman" w:hAnsi="Times New Roman" w:cs="Times New Roman"/>
          <w:sz w:val="28"/>
          <w:szCs w:val="28"/>
        </w:rPr>
        <w:t xml:space="preserve">- Устав муниципального казённого дошкольного образовательного учреждения детский сад комбинированного вида «Сказка» города Советска Кировской области, утвержденный Постановлением Администрации муниципального образования Советский муниципальный район Кировской области </w:t>
      </w:r>
      <w:r w:rsidRPr="00EA7EAE">
        <w:rPr>
          <w:rFonts w:ascii="Times New Roman" w:eastAsia="Times New Roman" w:hAnsi="Times New Roman" w:cs="Times New Roman"/>
          <w:sz w:val="28"/>
          <w:szCs w:val="28"/>
        </w:rPr>
        <w:tab/>
        <w:t xml:space="preserve"> от 29.08.2016 г. № 507;</w:t>
      </w:r>
    </w:p>
    <w:p w:rsidR="00EA7EAE" w:rsidRPr="00EA7EAE" w:rsidRDefault="00EA7EAE" w:rsidP="00EA7EAE">
      <w:pPr>
        <w:spacing w:after="0" w:line="240" w:lineRule="auto"/>
        <w:jc w:val="both"/>
        <w:rPr>
          <w:rFonts w:ascii="Times New Roman" w:eastAsia="Times New Roman" w:hAnsi="Times New Roman" w:cs="Times New Roman"/>
          <w:i/>
          <w:sz w:val="28"/>
          <w:szCs w:val="28"/>
        </w:rPr>
      </w:pPr>
      <w:r w:rsidRPr="00EA7EAE">
        <w:rPr>
          <w:rFonts w:ascii="Times New Roman" w:eastAsia="Times New Roman" w:hAnsi="Times New Roman" w:cs="Times New Roman"/>
          <w:i/>
          <w:sz w:val="28"/>
          <w:szCs w:val="28"/>
        </w:rPr>
        <w:t>Локальные акты:</w:t>
      </w:r>
    </w:p>
    <w:p w:rsidR="00EA7EAE" w:rsidRPr="00EA7EAE" w:rsidRDefault="00EA7EAE" w:rsidP="00EA7EAE">
      <w:pPr>
        <w:spacing w:after="0" w:line="240" w:lineRule="auto"/>
        <w:jc w:val="both"/>
        <w:rPr>
          <w:rFonts w:ascii="Times New Roman" w:eastAsia="Times New Roman" w:hAnsi="Times New Roman" w:cs="Times New Roman"/>
          <w:sz w:val="28"/>
          <w:szCs w:val="28"/>
        </w:rPr>
      </w:pPr>
      <w:r w:rsidRPr="00EA7EAE">
        <w:rPr>
          <w:rFonts w:ascii="Times New Roman" w:eastAsia="Times New Roman" w:hAnsi="Times New Roman" w:cs="Times New Roman"/>
          <w:sz w:val="28"/>
          <w:szCs w:val="28"/>
        </w:rPr>
        <w:t>- свидетельство о государственной регистрации права оперативного управления муниципальным имуществом:  43-АВ № 680682 от 01.11.2012 г.</w:t>
      </w:r>
    </w:p>
    <w:p w:rsidR="00EA7EAE" w:rsidRPr="00EA7EAE" w:rsidRDefault="00EA7EAE" w:rsidP="00EA7EAE">
      <w:pPr>
        <w:spacing w:after="0" w:line="240" w:lineRule="auto"/>
        <w:jc w:val="both"/>
        <w:rPr>
          <w:rFonts w:ascii="Times New Roman" w:eastAsia="Times New Roman" w:hAnsi="Times New Roman" w:cs="Times New Roman"/>
          <w:sz w:val="28"/>
          <w:szCs w:val="28"/>
        </w:rPr>
      </w:pPr>
      <w:r w:rsidRPr="00EA7EAE">
        <w:rPr>
          <w:rFonts w:ascii="Times New Roman" w:eastAsia="Times New Roman" w:hAnsi="Times New Roman" w:cs="Times New Roman"/>
          <w:sz w:val="28"/>
          <w:szCs w:val="28"/>
        </w:rPr>
        <w:t xml:space="preserve">- свидетельство о государственной регистрации права безвозмездного пользования на земельный участок:  </w:t>
      </w:r>
    </w:p>
    <w:p w:rsidR="00EA7EAE" w:rsidRPr="00EA7EAE" w:rsidRDefault="00EA7EAE" w:rsidP="00EA7EAE">
      <w:pPr>
        <w:spacing w:after="0" w:line="240" w:lineRule="auto"/>
        <w:jc w:val="both"/>
        <w:rPr>
          <w:rFonts w:ascii="Times New Roman" w:eastAsia="Times New Roman" w:hAnsi="Times New Roman" w:cs="Times New Roman"/>
          <w:sz w:val="28"/>
          <w:szCs w:val="28"/>
          <w:highlight w:val="yellow"/>
        </w:rPr>
      </w:pPr>
      <w:r w:rsidRPr="00EA7EAE">
        <w:rPr>
          <w:rFonts w:ascii="Times New Roman" w:eastAsia="Times New Roman" w:hAnsi="Times New Roman" w:cs="Times New Roman"/>
          <w:sz w:val="28"/>
          <w:szCs w:val="28"/>
        </w:rPr>
        <w:t xml:space="preserve">Образовательная программа   МКДОУ детский сад комбинированного вида «Сказка» </w:t>
      </w:r>
      <w:proofErr w:type="gramStart"/>
      <w:r w:rsidRPr="00EA7EAE">
        <w:rPr>
          <w:rFonts w:ascii="Times New Roman" w:eastAsia="Times New Roman" w:hAnsi="Times New Roman" w:cs="Times New Roman"/>
          <w:sz w:val="28"/>
          <w:szCs w:val="28"/>
        </w:rPr>
        <w:t>г</w:t>
      </w:r>
      <w:proofErr w:type="gramEnd"/>
      <w:r w:rsidRPr="00EA7EAE">
        <w:rPr>
          <w:rFonts w:ascii="Times New Roman" w:eastAsia="Times New Roman" w:hAnsi="Times New Roman" w:cs="Times New Roman"/>
          <w:sz w:val="28"/>
          <w:szCs w:val="28"/>
        </w:rPr>
        <w:t xml:space="preserve">. Советска, утвержденная приказом </w:t>
      </w:r>
      <w:r w:rsidR="000861B6">
        <w:rPr>
          <w:rFonts w:ascii="Times New Roman" w:eastAsia="Times New Roman" w:hAnsi="Times New Roman" w:cs="Times New Roman"/>
          <w:sz w:val="28"/>
          <w:szCs w:val="28"/>
        </w:rPr>
        <w:t xml:space="preserve"> № 41 от 25.06.2014 года </w:t>
      </w:r>
      <w:r w:rsidRPr="00EA7EAE">
        <w:rPr>
          <w:rFonts w:ascii="Times New Roman" w:eastAsia="Times New Roman" w:hAnsi="Times New Roman" w:cs="Times New Roman"/>
          <w:sz w:val="28"/>
          <w:szCs w:val="28"/>
        </w:rPr>
        <w:t xml:space="preserve"> </w:t>
      </w:r>
    </w:p>
    <w:p w:rsidR="00EA7EAE" w:rsidRPr="00EA7EAE" w:rsidRDefault="00EA7EAE" w:rsidP="00EA7EAE">
      <w:pPr>
        <w:spacing w:after="0" w:line="240" w:lineRule="auto"/>
        <w:jc w:val="both"/>
        <w:rPr>
          <w:rFonts w:ascii="Times New Roman" w:eastAsia="Times New Roman" w:hAnsi="Times New Roman" w:cs="Times New Roman"/>
          <w:sz w:val="28"/>
          <w:szCs w:val="28"/>
        </w:rPr>
      </w:pPr>
      <w:r w:rsidRPr="00EA7EAE">
        <w:rPr>
          <w:rFonts w:ascii="Times New Roman" w:eastAsia="Times New Roman" w:hAnsi="Times New Roman" w:cs="Times New Roman"/>
          <w:sz w:val="28"/>
          <w:szCs w:val="28"/>
        </w:rPr>
        <w:t>- Годовой план работы Учреждения;</w:t>
      </w:r>
    </w:p>
    <w:p w:rsidR="00EA7EAE" w:rsidRPr="00EA7EAE" w:rsidRDefault="00EA7EAE" w:rsidP="00EA7EAE">
      <w:pPr>
        <w:spacing w:after="0" w:line="240" w:lineRule="auto"/>
        <w:jc w:val="both"/>
        <w:rPr>
          <w:rFonts w:ascii="Times New Roman" w:eastAsia="Times New Roman" w:hAnsi="Times New Roman" w:cs="Times New Roman"/>
          <w:sz w:val="28"/>
          <w:szCs w:val="28"/>
        </w:rPr>
      </w:pPr>
      <w:r w:rsidRPr="00EA7EAE">
        <w:rPr>
          <w:rFonts w:ascii="Times New Roman" w:eastAsia="Times New Roman" w:hAnsi="Times New Roman" w:cs="Times New Roman"/>
          <w:sz w:val="28"/>
          <w:szCs w:val="28"/>
        </w:rPr>
        <w:t>- Программа развития учреждения;</w:t>
      </w:r>
    </w:p>
    <w:p w:rsidR="00EA7EAE" w:rsidRPr="00EA7EAE" w:rsidRDefault="00EA7EAE" w:rsidP="00EA7EAE">
      <w:pPr>
        <w:spacing w:after="0" w:line="240" w:lineRule="auto"/>
        <w:jc w:val="both"/>
        <w:rPr>
          <w:rFonts w:ascii="Times New Roman" w:eastAsia="Times New Roman" w:hAnsi="Times New Roman" w:cs="Times New Roman"/>
          <w:sz w:val="28"/>
          <w:szCs w:val="28"/>
        </w:rPr>
      </w:pPr>
      <w:r w:rsidRPr="00EA7EAE">
        <w:rPr>
          <w:rFonts w:ascii="Times New Roman" w:eastAsia="Times New Roman" w:hAnsi="Times New Roman" w:cs="Times New Roman"/>
          <w:sz w:val="28"/>
          <w:szCs w:val="28"/>
        </w:rPr>
        <w:t>- Учебный план и др.</w:t>
      </w:r>
    </w:p>
    <w:p w:rsidR="00EA7EAE" w:rsidRPr="00EA7EAE" w:rsidRDefault="00EA7EAE" w:rsidP="00EA7EAE">
      <w:pPr>
        <w:spacing w:after="0" w:line="240" w:lineRule="auto"/>
        <w:jc w:val="both"/>
        <w:rPr>
          <w:rFonts w:ascii="Times New Roman" w:eastAsia="Times New Roman" w:hAnsi="Times New Roman" w:cs="Times New Roman"/>
          <w:sz w:val="28"/>
          <w:szCs w:val="28"/>
        </w:rPr>
      </w:pPr>
      <w:r w:rsidRPr="00EA7EAE">
        <w:rPr>
          <w:rFonts w:ascii="Times New Roman" w:eastAsia="Times New Roman" w:hAnsi="Times New Roman" w:cs="Times New Roman"/>
          <w:i/>
          <w:sz w:val="28"/>
          <w:szCs w:val="28"/>
        </w:rPr>
        <w:t>Система договорных отношений, регламентирующих деятельность учреждения:</w:t>
      </w:r>
      <w:r w:rsidRPr="00EA7EAE">
        <w:rPr>
          <w:rFonts w:ascii="Times New Roman" w:eastAsia="Times New Roman" w:hAnsi="Times New Roman" w:cs="Times New Roman"/>
          <w:sz w:val="28"/>
          <w:szCs w:val="28"/>
        </w:rPr>
        <w:t xml:space="preserve"> </w:t>
      </w:r>
    </w:p>
    <w:p w:rsidR="00EA7EAE" w:rsidRPr="00EA7EAE" w:rsidRDefault="00EA7EAE" w:rsidP="00EA7EAE">
      <w:pPr>
        <w:spacing w:after="0" w:line="240" w:lineRule="auto"/>
        <w:jc w:val="both"/>
        <w:rPr>
          <w:rFonts w:ascii="Times New Roman" w:eastAsia="Times New Roman" w:hAnsi="Times New Roman" w:cs="Times New Roman"/>
          <w:sz w:val="28"/>
          <w:szCs w:val="28"/>
        </w:rPr>
      </w:pPr>
      <w:r w:rsidRPr="00EA7EAE">
        <w:rPr>
          <w:rFonts w:ascii="Times New Roman" w:eastAsia="Times New Roman" w:hAnsi="Times New Roman" w:cs="Times New Roman"/>
          <w:sz w:val="28"/>
          <w:szCs w:val="28"/>
        </w:rPr>
        <w:t>- Договор о взаимоотношениях между Учреждением и Учредителем;</w:t>
      </w:r>
    </w:p>
    <w:p w:rsidR="00EA7EAE" w:rsidRPr="00EA7EAE" w:rsidRDefault="00EA7EAE" w:rsidP="00EA7EAE">
      <w:pPr>
        <w:spacing w:after="0" w:line="240" w:lineRule="auto"/>
        <w:jc w:val="both"/>
        <w:rPr>
          <w:rFonts w:ascii="Times New Roman" w:eastAsia="Times New Roman" w:hAnsi="Times New Roman" w:cs="Times New Roman"/>
          <w:sz w:val="28"/>
          <w:szCs w:val="28"/>
        </w:rPr>
      </w:pPr>
      <w:r w:rsidRPr="00EA7EAE">
        <w:rPr>
          <w:rFonts w:ascii="Times New Roman" w:eastAsia="Times New Roman" w:hAnsi="Times New Roman" w:cs="Times New Roman"/>
          <w:sz w:val="28"/>
          <w:szCs w:val="28"/>
        </w:rPr>
        <w:t>-Трудовой договор с руководителем Учреждения;</w:t>
      </w:r>
    </w:p>
    <w:p w:rsidR="00EA7EAE" w:rsidRPr="00EA7EAE" w:rsidRDefault="00EA7EAE" w:rsidP="00EA7EAE">
      <w:pPr>
        <w:spacing w:after="0" w:line="240" w:lineRule="auto"/>
        <w:jc w:val="both"/>
        <w:rPr>
          <w:rFonts w:ascii="Times New Roman" w:eastAsia="Times New Roman" w:hAnsi="Times New Roman" w:cs="Times New Roman"/>
          <w:sz w:val="28"/>
          <w:szCs w:val="28"/>
        </w:rPr>
      </w:pPr>
      <w:r w:rsidRPr="00EA7EAE">
        <w:rPr>
          <w:rFonts w:ascii="Times New Roman" w:eastAsia="Times New Roman" w:hAnsi="Times New Roman" w:cs="Times New Roman"/>
          <w:sz w:val="28"/>
          <w:szCs w:val="28"/>
        </w:rPr>
        <w:t>-Трудовые договоры между работниками и Учреждением.</w:t>
      </w:r>
    </w:p>
    <w:p w:rsidR="00D40E9F" w:rsidRPr="00D40E9F" w:rsidRDefault="00D40E9F" w:rsidP="00EA7EAE">
      <w:pPr>
        <w:shd w:val="clear" w:color="auto" w:fill="FFFFFF"/>
        <w:spacing w:after="0" w:line="400" w:lineRule="atLeast"/>
        <w:rPr>
          <w:rFonts w:ascii="Times New Roman" w:eastAsia="Times New Roman" w:hAnsi="Times New Roman" w:cs="Times New Roman"/>
          <w:color w:val="3F4218"/>
          <w:sz w:val="24"/>
          <w:szCs w:val="24"/>
        </w:rPr>
      </w:pPr>
      <w:r w:rsidRPr="00D40E9F">
        <w:rPr>
          <w:rFonts w:ascii="Times New Roman" w:eastAsia="Times New Roman" w:hAnsi="Times New Roman" w:cs="Times New Roman"/>
          <w:color w:val="3F4218"/>
          <w:sz w:val="24"/>
          <w:szCs w:val="24"/>
        </w:rPr>
        <w:t> </w:t>
      </w:r>
    </w:p>
    <w:p w:rsidR="00D40E9F" w:rsidRPr="00D40E9F" w:rsidRDefault="00D40E9F" w:rsidP="00D40E9F">
      <w:pPr>
        <w:spacing w:after="0" w:line="240" w:lineRule="auto"/>
        <w:ind w:firstLine="567"/>
        <w:jc w:val="center"/>
        <w:rPr>
          <w:rFonts w:ascii="Times New Roman" w:eastAsia="Times New Roman" w:hAnsi="Times New Roman" w:cs="Times New Roman"/>
          <w:sz w:val="28"/>
          <w:szCs w:val="28"/>
        </w:rPr>
      </w:pPr>
      <w:r w:rsidRPr="00EA7EAE">
        <w:rPr>
          <w:rFonts w:ascii="Times New Roman" w:eastAsia="Times New Roman" w:hAnsi="Times New Roman" w:cs="Times New Roman"/>
          <w:b/>
          <w:bCs/>
          <w:sz w:val="28"/>
          <w:szCs w:val="28"/>
        </w:rPr>
        <w:t>1.2.</w:t>
      </w:r>
      <w:r w:rsidRPr="00EA7EAE">
        <w:rPr>
          <w:rFonts w:ascii="Times New Roman" w:eastAsia="Times New Roman" w:hAnsi="Times New Roman" w:cs="Times New Roman"/>
          <w:sz w:val="28"/>
          <w:szCs w:val="28"/>
        </w:rPr>
        <w:t> </w:t>
      </w:r>
      <w:r w:rsidRPr="00EA7EAE">
        <w:rPr>
          <w:rFonts w:ascii="Times New Roman" w:eastAsia="Times New Roman" w:hAnsi="Times New Roman" w:cs="Times New Roman"/>
          <w:b/>
          <w:bCs/>
          <w:sz w:val="28"/>
          <w:szCs w:val="28"/>
        </w:rPr>
        <w:t>Анализ системы управления организации</w:t>
      </w:r>
    </w:p>
    <w:p w:rsidR="00D40E9F" w:rsidRPr="00D40E9F" w:rsidRDefault="00D40E9F" w:rsidP="00D40E9F">
      <w:pPr>
        <w:shd w:val="clear" w:color="auto" w:fill="FFFFFF"/>
        <w:spacing w:after="0" w:line="400" w:lineRule="atLeast"/>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 </w:t>
      </w:r>
    </w:p>
    <w:p w:rsidR="00D40E9F" w:rsidRPr="00D40E9F" w:rsidRDefault="00D40E9F" w:rsidP="00D40E9F">
      <w:pPr>
        <w:shd w:val="clear" w:color="auto" w:fill="FFFFFF"/>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Управление Учреждением строится на принципах единоначалия и самоуправления, обеспечивающих государственно-общественный характер управления. Непосредственное управление Учреждением осуществляет  заведующий, назначенный Учредителем.</w:t>
      </w:r>
      <w:r w:rsidR="00434211" w:rsidRPr="00EA7EAE">
        <w:rPr>
          <w:rFonts w:ascii="Times New Roman" w:eastAsia="Times New Roman" w:hAnsi="Times New Roman" w:cs="Times New Roman"/>
          <w:sz w:val="28"/>
          <w:szCs w:val="28"/>
        </w:rPr>
        <w:t xml:space="preserve"> </w:t>
      </w:r>
      <w:r w:rsidRPr="00D40E9F">
        <w:rPr>
          <w:rFonts w:ascii="Times New Roman" w:eastAsia="Times New Roman" w:hAnsi="Times New Roman" w:cs="Times New Roman"/>
          <w:sz w:val="28"/>
          <w:szCs w:val="28"/>
        </w:rPr>
        <w:t>Основные вопросы решаются на оперативных совещаниях административного аппарата ДОУ, которые проводятся ежемесячно. Текущие проблемы – на пятиминутках еженедельно.</w:t>
      </w:r>
    </w:p>
    <w:p w:rsidR="00D40E9F" w:rsidRPr="00D40E9F" w:rsidRDefault="00D40E9F" w:rsidP="00D40E9F">
      <w:pPr>
        <w:shd w:val="clear" w:color="auto" w:fill="FFFFFF"/>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Коллегиальными органами Учреждения являются общее собрание работников, педагогический совет, управляющий совет. Управление Учреждением осуществляется в соответствии с Законом Российской Федерации «Об образовании», Уставом.</w:t>
      </w:r>
    </w:p>
    <w:p w:rsidR="00D40E9F" w:rsidRPr="00D40E9F" w:rsidRDefault="00D40E9F" w:rsidP="00D40E9F">
      <w:pPr>
        <w:shd w:val="clear" w:color="auto" w:fill="FFFFFF"/>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lastRenderedPageBreak/>
        <w:t>Организационная структура управления в ДОУ представляет собой совокупность индивидуальных и коллективных субъектов, между которыми распределены полномочия и ответственность за выполнение управленческих функций.</w:t>
      </w:r>
    </w:p>
    <w:p w:rsidR="00D40E9F" w:rsidRPr="00D40E9F" w:rsidRDefault="00D40E9F" w:rsidP="00D40E9F">
      <w:pPr>
        <w:shd w:val="clear" w:color="auto" w:fill="FFFFFF"/>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Основными задачами Управляющего совета, педагогического совета, общего собрания работников Учреждения являются непосредственное  участие  в управлении учреждением, выбор стратегических путей развития ДОУ и подготовка управленческих решений, входящих в компетенцию того или иного органа. Их функции и направления деятельности прописаны в соответствующих положениях.</w:t>
      </w:r>
    </w:p>
    <w:p w:rsidR="00D40E9F" w:rsidRPr="00D40E9F" w:rsidRDefault="00D40E9F" w:rsidP="00D40E9F">
      <w:pPr>
        <w:shd w:val="clear" w:color="auto" w:fill="FFFFFF"/>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Проанализировав работу системы управления учреждения и результаты образовательной деятельности, можно сделать вывод, что слаженное взаимодействие, согласованность действий субъектов управления позволяют выйти на высокий уровень качества образовательной услуги и удовлетворенность всех потребителей услуги.</w:t>
      </w:r>
    </w:p>
    <w:p w:rsidR="00D40E9F" w:rsidRPr="00D40E9F" w:rsidRDefault="00D40E9F" w:rsidP="00D40E9F">
      <w:pPr>
        <w:shd w:val="clear" w:color="auto" w:fill="FFFFFF"/>
        <w:spacing w:after="0" w:line="400" w:lineRule="atLeast"/>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 </w:t>
      </w:r>
    </w:p>
    <w:p w:rsidR="00D40E9F" w:rsidRPr="00D40E9F" w:rsidRDefault="00D40E9F" w:rsidP="00D40E9F">
      <w:pPr>
        <w:shd w:val="clear" w:color="auto" w:fill="FFFFFF"/>
        <w:spacing w:after="0" w:line="240" w:lineRule="auto"/>
        <w:ind w:firstLine="567"/>
        <w:jc w:val="center"/>
        <w:rPr>
          <w:rFonts w:ascii="Times New Roman" w:eastAsia="Times New Roman" w:hAnsi="Times New Roman" w:cs="Times New Roman"/>
          <w:sz w:val="28"/>
          <w:szCs w:val="28"/>
        </w:rPr>
      </w:pPr>
      <w:r w:rsidRPr="00EA7EAE">
        <w:rPr>
          <w:rFonts w:ascii="Times New Roman" w:eastAsia="Times New Roman" w:hAnsi="Times New Roman" w:cs="Times New Roman"/>
          <w:b/>
          <w:bCs/>
          <w:sz w:val="28"/>
          <w:szCs w:val="28"/>
        </w:rPr>
        <w:t>1.3.Анализ организации образовательного процесса</w:t>
      </w:r>
    </w:p>
    <w:p w:rsidR="00EA7EAE" w:rsidRPr="00EA7EAE" w:rsidRDefault="00D40E9F" w:rsidP="00EA7EAE">
      <w:pPr>
        <w:spacing w:after="0" w:line="240" w:lineRule="auto"/>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 xml:space="preserve">Режим работы Учреждения  и  длительность пребывания в нем  детей определяются договором, заключаемым  между  Учреждением  и  Учредителем: </w:t>
      </w:r>
      <w:r w:rsidR="00EA7EAE" w:rsidRPr="00EA7EAE">
        <w:rPr>
          <w:rFonts w:ascii="Times New Roman" w:eastAsia="Times New Roman" w:hAnsi="Times New Roman" w:cs="Times New Roman"/>
          <w:i/>
          <w:sz w:val="28"/>
          <w:szCs w:val="28"/>
        </w:rPr>
        <w:t xml:space="preserve">Режим работы Учреждения: </w:t>
      </w:r>
      <w:r w:rsidR="00EA7EAE" w:rsidRPr="00EA7EAE">
        <w:rPr>
          <w:rFonts w:ascii="Times New Roman" w:eastAsia="Times New Roman" w:hAnsi="Times New Roman" w:cs="Times New Roman"/>
          <w:sz w:val="28"/>
          <w:szCs w:val="28"/>
        </w:rPr>
        <w:t>5-дневная рабочая неделя, 07.30 – 17.30 часов, дежурная группа 07.00 – 07.30 час</w:t>
      </w:r>
      <w:proofErr w:type="gramStart"/>
      <w:r w:rsidR="00EA7EAE" w:rsidRPr="00EA7EAE">
        <w:rPr>
          <w:rFonts w:ascii="Times New Roman" w:eastAsia="Times New Roman" w:hAnsi="Times New Roman" w:cs="Times New Roman"/>
          <w:sz w:val="28"/>
          <w:szCs w:val="28"/>
        </w:rPr>
        <w:t>.</w:t>
      </w:r>
      <w:proofErr w:type="gramEnd"/>
      <w:r w:rsidR="00EA7EAE" w:rsidRPr="00EA7EAE">
        <w:rPr>
          <w:rFonts w:ascii="Times New Roman" w:eastAsia="Times New Roman" w:hAnsi="Times New Roman" w:cs="Times New Roman"/>
          <w:sz w:val="28"/>
          <w:szCs w:val="28"/>
        </w:rPr>
        <w:t xml:space="preserve"> </w:t>
      </w:r>
      <w:proofErr w:type="gramStart"/>
      <w:r w:rsidR="00EA7EAE" w:rsidRPr="00EA7EAE">
        <w:rPr>
          <w:rFonts w:ascii="Times New Roman" w:eastAsia="Times New Roman" w:hAnsi="Times New Roman" w:cs="Times New Roman"/>
          <w:sz w:val="28"/>
          <w:szCs w:val="28"/>
        </w:rPr>
        <w:t>и</w:t>
      </w:r>
      <w:proofErr w:type="gramEnd"/>
      <w:r w:rsidR="00EA7EAE" w:rsidRPr="00EA7EAE">
        <w:rPr>
          <w:rFonts w:ascii="Times New Roman" w:eastAsia="Times New Roman" w:hAnsi="Times New Roman" w:cs="Times New Roman"/>
          <w:sz w:val="28"/>
          <w:szCs w:val="28"/>
        </w:rPr>
        <w:t xml:space="preserve"> с 17.30 – 19.00 час. выходные: суббота, воскресенье.</w:t>
      </w:r>
    </w:p>
    <w:p w:rsidR="00D40E9F" w:rsidRPr="00D40E9F" w:rsidRDefault="00D40E9F" w:rsidP="00EA7EAE">
      <w:pPr>
        <w:shd w:val="clear" w:color="auto" w:fill="FFFFFF"/>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Присмотр и уход, образовательная деятельность организована в соответствии с санитарно-эпидемиологически</w:t>
      </w:r>
      <w:r w:rsidR="00EA7EAE">
        <w:rPr>
          <w:rFonts w:ascii="Times New Roman" w:eastAsia="Times New Roman" w:hAnsi="Times New Roman" w:cs="Times New Roman"/>
          <w:sz w:val="28"/>
          <w:szCs w:val="28"/>
        </w:rPr>
        <w:t>ми</w:t>
      </w:r>
      <w:r w:rsidRPr="00D40E9F">
        <w:rPr>
          <w:rFonts w:ascii="Times New Roman" w:eastAsia="Times New Roman" w:hAnsi="Times New Roman" w:cs="Times New Roman"/>
          <w:sz w:val="28"/>
          <w:szCs w:val="28"/>
        </w:rPr>
        <w:t xml:space="preserve"> требования</w:t>
      </w:r>
      <w:r w:rsidR="00EA7EAE">
        <w:rPr>
          <w:rFonts w:ascii="Times New Roman" w:eastAsia="Times New Roman" w:hAnsi="Times New Roman" w:cs="Times New Roman"/>
          <w:sz w:val="28"/>
          <w:szCs w:val="28"/>
        </w:rPr>
        <w:t>ми</w:t>
      </w:r>
      <w:r w:rsidRPr="00D40E9F">
        <w:rPr>
          <w:rFonts w:ascii="Times New Roman" w:eastAsia="Times New Roman" w:hAnsi="Times New Roman" w:cs="Times New Roman"/>
          <w:sz w:val="28"/>
          <w:szCs w:val="28"/>
        </w:rPr>
        <w:t xml:space="preserve"> к организации образовательного процесса дошкольного учреждения</w:t>
      </w:r>
    </w:p>
    <w:p w:rsidR="00D40E9F" w:rsidRPr="00D40E9F" w:rsidRDefault="00D40E9F" w:rsidP="00D40E9F">
      <w:pPr>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 xml:space="preserve">Длительность образовательной деятельности, режим дня определяются исходя из </w:t>
      </w:r>
      <w:proofErr w:type="spellStart"/>
      <w:r w:rsidRPr="00D40E9F">
        <w:rPr>
          <w:rFonts w:ascii="Times New Roman" w:eastAsia="Times New Roman" w:hAnsi="Times New Roman" w:cs="Times New Roman"/>
          <w:sz w:val="28"/>
          <w:szCs w:val="28"/>
        </w:rPr>
        <w:t>СанПиН</w:t>
      </w:r>
      <w:proofErr w:type="spellEnd"/>
      <w:r w:rsidRPr="00D40E9F">
        <w:rPr>
          <w:rFonts w:ascii="Times New Roman" w:eastAsia="Times New Roman" w:hAnsi="Times New Roman" w:cs="Times New Roman"/>
          <w:sz w:val="28"/>
          <w:szCs w:val="28"/>
        </w:rPr>
        <w:t xml:space="preserve"> 2.4.1.3049-13 с учетом индивидуальных особенностей детей.</w:t>
      </w:r>
    </w:p>
    <w:p w:rsidR="00D40E9F" w:rsidRPr="00D40E9F" w:rsidRDefault="00D40E9F" w:rsidP="00D40E9F">
      <w:pPr>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Организованная образовательная деятельность по физическому развитию детей в возрасте от 3 до 7 лет организуется в ДОУ 3 раз в неделю. В тёплое время при благоприятных метеорологических условиях образовательная деятельность по физическому развитию максимально организуется педагогами на свежем воздухе. Непосредственно организованная образовательная деятельность в дошкольном учреждении начинается с 1 сентября. В организацию образовательного процесса включены зимние и летние каникулы.</w:t>
      </w:r>
    </w:p>
    <w:p w:rsidR="00D40E9F" w:rsidRPr="00D40E9F" w:rsidRDefault="00D40E9F" w:rsidP="00D40E9F">
      <w:pPr>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В летне-оздоровительный период проводится совместная образовательная деятельность по всем образовательным областям, развлекательные игровые мероприятия.</w:t>
      </w:r>
    </w:p>
    <w:p w:rsidR="00D40E9F" w:rsidRPr="00D40E9F" w:rsidRDefault="00D40E9F" w:rsidP="00D40E9F">
      <w:pPr>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В начале учебного года на основании годового плана работы учреждения все педагоги составляют рабочие программы образовательной деятельности сроком на один учебный год на одну возрастную группу, специалисты разрабатывают программы по образовательным областям. Программы утверждаются заведующим и педагогическим советом.</w:t>
      </w:r>
    </w:p>
    <w:p w:rsidR="00D40E9F" w:rsidRPr="00D40E9F" w:rsidRDefault="00D40E9F" w:rsidP="00D40E9F">
      <w:pPr>
        <w:shd w:val="clear" w:color="auto" w:fill="FFFFFF"/>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 xml:space="preserve">Таким образом, образовательный процесс в </w:t>
      </w:r>
      <w:r w:rsidR="00274004">
        <w:rPr>
          <w:rFonts w:ascii="Times New Roman" w:eastAsia="Times New Roman" w:hAnsi="Times New Roman" w:cs="Times New Roman"/>
          <w:sz w:val="28"/>
          <w:szCs w:val="28"/>
        </w:rPr>
        <w:t>МКДОУ детский сад «Сказка</w:t>
      </w:r>
      <w:r w:rsidRPr="00D40E9F">
        <w:rPr>
          <w:rFonts w:ascii="Times New Roman" w:eastAsia="Times New Roman" w:hAnsi="Times New Roman" w:cs="Times New Roman"/>
          <w:sz w:val="28"/>
          <w:szCs w:val="28"/>
        </w:rPr>
        <w:t>» спланирован, регламентирован и направлен на всестороннее развитие личности каждого ребенка.</w:t>
      </w:r>
    </w:p>
    <w:p w:rsidR="00D40E9F" w:rsidRPr="00D40E9F" w:rsidRDefault="00D40E9F" w:rsidP="00D40E9F">
      <w:pPr>
        <w:shd w:val="clear" w:color="auto" w:fill="FFFFFF"/>
        <w:spacing w:after="0" w:line="400" w:lineRule="atLeast"/>
        <w:rPr>
          <w:rFonts w:ascii="Times New Roman" w:eastAsia="Times New Roman" w:hAnsi="Times New Roman" w:cs="Times New Roman"/>
          <w:color w:val="3F4218"/>
          <w:sz w:val="28"/>
          <w:szCs w:val="28"/>
        </w:rPr>
      </w:pPr>
      <w:r w:rsidRPr="00D40E9F">
        <w:rPr>
          <w:rFonts w:ascii="Times New Roman" w:eastAsia="Times New Roman" w:hAnsi="Times New Roman" w:cs="Times New Roman"/>
          <w:color w:val="3F4218"/>
          <w:sz w:val="24"/>
          <w:szCs w:val="24"/>
        </w:rPr>
        <w:lastRenderedPageBreak/>
        <w:t> </w:t>
      </w:r>
    </w:p>
    <w:p w:rsidR="00D40E9F" w:rsidRPr="00D40E9F" w:rsidRDefault="00D40E9F" w:rsidP="00D40E9F">
      <w:pPr>
        <w:shd w:val="clear" w:color="auto" w:fill="FFFFFF"/>
        <w:spacing w:after="0" w:line="240" w:lineRule="auto"/>
        <w:ind w:firstLine="567"/>
        <w:jc w:val="center"/>
        <w:rPr>
          <w:rFonts w:ascii="Times New Roman" w:eastAsia="Times New Roman" w:hAnsi="Times New Roman" w:cs="Times New Roman"/>
          <w:sz w:val="28"/>
          <w:szCs w:val="28"/>
        </w:rPr>
      </w:pPr>
      <w:r w:rsidRPr="0006375E">
        <w:rPr>
          <w:rFonts w:ascii="Times New Roman" w:eastAsia="Times New Roman" w:hAnsi="Times New Roman" w:cs="Times New Roman"/>
          <w:b/>
          <w:bCs/>
          <w:sz w:val="28"/>
          <w:szCs w:val="28"/>
        </w:rPr>
        <w:t>1.4. Анализ качества кадрового, учебно-методического, библиотечно-информационного обеспечения</w:t>
      </w:r>
    </w:p>
    <w:p w:rsidR="00D40E9F" w:rsidRPr="0006375E" w:rsidRDefault="00D40E9F" w:rsidP="00D40E9F">
      <w:pPr>
        <w:shd w:val="clear" w:color="auto" w:fill="FFFFFF"/>
        <w:spacing w:after="0" w:line="240" w:lineRule="auto"/>
        <w:ind w:firstLine="567"/>
        <w:jc w:val="center"/>
        <w:rPr>
          <w:rFonts w:ascii="Times New Roman" w:eastAsia="Times New Roman" w:hAnsi="Times New Roman" w:cs="Times New Roman"/>
          <w:b/>
          <w:bCs/>
          <w:sz w:val="28"/>
          <w:szCs w:val="28"/>
        </w:rPr>
      </w:pPr>
      <w:r w:rsidRPr="0006375E">
        <w:rPr>
          <w:rFonts w:ascii="Times New Roman" w:eastAsia="Times New Roman" w:hAnsi="Times New Roman" w:cs="Times New Roman"/>
          <w:b/>
          <w:bCs/>
          <w:sz w:val="28"/>
          <w:szCs w:val="28"/>
        </w:rPr>
        <w:t>1.4.1. Кадровое обеспечение</w:t>
      </w:r>
    </w:p>
    <w:p w:rsidR="0006375E" w:rsidRPr="00D40E9F" w:rsidRDefault="0006375E" w:rsidP="00D40E9F">
      <w:pPr>
        <w:shd w:val="clear" w:color="auto" w:fill="FFFFFF"/>
        <w:spacing w:after="0" w:line="240" w:lineRule="auto"/>
        <w:ind w:firstLine="567"/>
        <w:jc w:val="center"/>
        <w:rPr>
          <w:rFonts w:ascii="Times New Roman" w:eastAsia="Times New Roman" w:hAnsi="Times New Roman" w:cs="Times New Roman"/>
          <w:sz w:val="28"/>
          <w:szCs w:val="28"/>
        </w:rPr>
      </w:pPr>
    </w:p>
    <w:p w:rsidR="00D40E9F" w:rsidRPr="00274004" w:rsidRDefault="00D40E9F" w:rsidP="0006375E">
      <w:pPr>
        <w:spacing w:after="0" w:line="240" w:lineRule="auto"/>
        <w:ind w:firstLine="567"/>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 xml:space="preserve">В дошкольном учреждении </w:t>
      </w:r>
      <w:proofErr w:type="spellStart"/>
      <w:proofErr w:type="gramStart"/>
      <w:r w:rsidRPr="00D40E9F">
        <w:rPr>
          <w:rFonts w:ascii="Times New Roman" w:eastAsia="Times New Roman" w:hAnsi="Times New Roman" w:cs="Times New Roman"/>
          <w:sz w:val="28"/>
          <w:szCs w:val="28"/>
        </w:rPr>
        <w:t>воспитательно</w:t>
      </w:r>
      <w:proofErr w:type="spellEnd"/>
      <w:r w:rsidRPr="00D40E9F">
        <w:rPr>
          <w:rFonts w:ascii="Times New Roman" w:eastAsia="Times New Roman" w:hAnsi="Times New Roman" w:cs="Times New Roman"/>
          <w:sz w:val="28"/>
          <w:szCs w:val="28"/>
        </w:rPr>
        <w:t xml:space="preserve"> - образовательный</w:t>
      </w:r>
      <w:proofErr w:type="gramEnd"/>
      <w:r w:rsidRPr="00D40E9F">
        <w:rPr>
          <w:rFonts w:ascii="Times New Roman" w:eastAsia="Times New Roman" w:hAnsi="Times New Roman" w:cs="Times New Roman"/>
          <w:sz w:val="28"/>
          <w:szCs w:val="28"/>
        </w:rPr>
        <w:t xml:space="preserve"> процесс осуществляется педагогическим коллективом, состоящим из </w:t>
      </w:r>
      <w:r w:rsidR="00524FFA">
        <w:rPr>
          <w:rFonts w:ascii="Times New Roman" w:eastAsia="Times New Roman" w:hAnsi="Times New Roman" w:cs="Times New Roman"/>
          <w:sz w:val="28"/>
          <w:szCs w:val="28"/>
        </w:rPr>
        <w:t>19</w:t>
      </w:r>
      <w:r w:rsidRPr="00D40E9F">
        <w:rPr>
          <w:rFonts w:ascii="Times New Roman" w:eastAsia="Times New Roman" w:hAnsi="Times New Roman" w:cs="Times New Roman"/>
          <w:sz w:val="28"/>
          <w:szCs w:val="28"/>
        </w:rPr>
        <w:t xml:space="preserve"> человек. Кадровое обеспечение деятельности ДОУ</w:t>
      </w:r>
      <w:r w:rsidRPr="00274004">
        <w:rPr>
          <w:rFonts w:ascii="Times New Roman" w:eastAsia="Times New Roman" w:hAnsi="Times New Roman" w:cs="Times New Roman"/>
          <w:sz w:val="28"/>
          <w:szCs w:val="28"/>
        </w:rPr>
        <w:t> </w:t>
      </w:r>
    </w:p>
    <w:p w:rsidR="00524FFA" w:rsidRDefault="00274004" w:rsidP="00524FFA">
      <w:pPr>
        <w:tabs>
          <w:tab w:val="left" w:pos="10063"/>
        </w:tabs>
        <w:spacing w:after="0" w:line="240" w:lineRule="auto"/>
        <w:ind w:firstLine="567"/>
        <w:rPr>
          <w:rFonts w:ascii="Times New Roman" w:hAnsi="Times New Roman" w:cs="Times New Roman"/>
          <w:sz w:val="28"/>
          <w:szCs w:val="28"/>
        </w:rPr>
      </w:pPr>
      <w:r w:rsidRPr="00274004">
        <w:rPr>
          <w:rFonts w:ascii="Times New Roman" w:eastAsia="Times New Roman" w:hAnsi="Times New Roman" w:cs="Times New Roman"/>
          <w:sz w:val="28"/>
          <w:szCs w:val="28"/>
        </w:rPr>
        <w:t>Штатным расписанием предусмотрено 17  педагогических единиц</w:t>
      </w:r>
      <w:r w:rsidR="00524FFA">
        <w:rPr>
          <w:rFonts w:ascii="Times New Roman" w:eastAsia="Times New Roman" w:hAnsi="Times New Roman" w:cs="Times New Roman"/>
          <w:sz w:val="28"/>
          <w:szCs w:val="28"/>
        </w:rPr>
        <w:t xml:space="preserve"> (12  воспитателей и 5 специалистов), 2 чел - администрация</w:t>
      </w:r>
    </w:p>
    <w:p w:rsidR="00274004" w:rsidRPr="0006375E" w:rsidRDefault="00524FFA" w:rsidP="0006375E">
      <w:pPr>
        <w:tabs>
          <w:tab w:val="left" w:pos="10063"/>
        </w:tabs>
        <w:spacing w:after="0" w:line="240" w:lineRule="auto"/>
        <w:rPr>
          <w:rFonts w:ascii="Times New Roman" w:eastAsia="Times New Roman" w:hAnsi="Times New Roman" w:cs="Times New Roman"/>
          <w:sz w:val="28"/>
          <w:szCs w:val="28"/>
        </w:rPr>
      </w:pPr>
      <w:r w:rsidRPr="00274004">
        <w:rPr>
          <w:rFonts w:ascii="Times New Roman" w:eastAsia="Times New Roman" w:hAnsi="Times New Roman" w:cs="Times New Roman"/>
          <w:sz w:val="28"/>
          <w:szCs w:val="28"/>
        </w:rPr>
        <w:t xml:space="preserve"> </w:t>
      </w:r>
      <w:r w:rsidR="00274004" w:rsidRPr="00274004">
        <w:rPr>
          <w:rFonts w:ascii="Times New Roman" w:eastAsia="Times New Roman" w:hAnsi="Times New Roman" w:cs="Times New Roman"/>
          <w:b/>
          <w:sz w:val="28"/>
          <w:szCs w:val="28"/>
        </w:rPr>
        <w:t>По образованию</w:t>
      </w:r>
      <w:r w:rsidR="00ED79C6">
        <w:rPr>
          <w:rFonts w:ascii="Times New Roman" w:eastAsia="Times New Roman" w:hAnsi="Times New Roman" w:cs="Times New Roman"/>
          <w:b/>
          <w:sz w:val="28"/>
          <w:szCs w:val="28"/>
        </w:rPr>
        <w:t xml:space="preserve"> педагоги</w:t>
      </w:r>
      <w:r w:rsidR="00274004" w:rsidRPr="00274004">
        <w:rPr>
          <w:rFonts w:ascii="Times New Roman" w:eastAsia="Times New Roman" w:hAnsi="Times New Roman" w:cs="Times New Roman"/>
          <w:b/>
          <w:sz w:val="28"/>
          <w:szCs w:val="28"/>
        </w:rPr>
        <w:t>:</w:t>
      </w:r>
    </w:p>
    <w:p w:rsidR="00274004" w:rsidRPr="00274004" w:rsidRDefault="00524FFA" w:rsidP="0006375E">
      <w:pPr>
        <w:spacing w:after="0" w:line="240" w:lineRule="auto"/>
        <w:ind w:firstLine="567"/>
        <w:rPr>
          <w:rFonts w:ascii="Times New Roman" w:eastAsia="Times New Roman" w:hAnsi="Times New Roman" w:cs="Times New Roman"/>
          <w:sz w:val="28"/>
          <w:szCs w:val="28"/>
        </w:rPr>
      </w:pPr>
      <w:r>
        <w:rPr>
          <w:rFonts w:ascii="Times New Roman" w:hAnsi="Times New Roman" w:cs="Times New Roman"/>
          <w:sz w:val="28"/>
          <w:szCs w:val="28"/>
        </w:rPr>
        <w:t xml:space="preserve"> 9 </w:t>
      </w:r>
      <w:r w:rsidR="00274004" w:rsidRPr="00274004">
        <w:rPr>
          <w:rFonts w:ascii="Times New Roman" w:eastAsia="Times New Roman" w:hAnsi="Times New Roman" w:cs="Times New Roman"/>
          <w:sz w:val="28"/>
          <w:szCs w:val="28"/>
        </w:rPr>
        <w:t>чел. -</w:t>
      </w:r>
      <w:r w:rsidR="0006375E">
        <w:rPr>
          <w:rFonts w:ascii="Times New Roman" w:hAnsi="Times New Roman" w:cs="Times New Roman"/>
          <w:sz w:val="28"/>
          <w:szCs w:val="28"/>
        </w:rPr>
        <w:t xml:space="preserve"> </w:t>
      </w:r>
      <w:r w:rsidR="00274004" w:rsidRPr="00274004">
        <w:rPr>
          <w:rFonts w:ascii="Times New Roman" w:eastAsia="Times New Roman" w:hAnsi="Times New Roman" w:cs="Times New Roman"/>
          <w:sz w:val="28"/>
          <w:szCs w:val="28"/>
        </w:rPr>
        <w:t>высшее образование</w:t>
      </w:r>
      <w:r w:rsidR="0006375E">
        <w:rPr>
          <w:rFonts w:ascii="Times New Roman" w:hAnsi="Times New Roman" w:cs="Times New Roman"/>
          <w:sz w:val="28"/>
          <w:szCs w:val="28"/>
        </w:rPr>
        <w:t xml:space="preserve">, </w:t>
      </w:r>
      <w:r>
        <w:rPr>
          <w:rFonts w:ascii="Times New Roman" w:hAnsi="Times New Roman" w:cs="Times New Roman"/>
          <w:sz w:val="28"/>
          <w:szCs w:val="28"/>
        </w:rPr>
        <w:t>8</w:t>
      </w:r>
      <w:r w:rsidR="00274004" w:rsidRPr="00274004">
        <w:rPr>
          <w:rFonts w:ascii="Times New Roman" w:eastAsia="Times New Roman" w:hAnsi="Times New Roman" w:cs="Times New Roman"/>
          <w:sz w:val="28"/>
          <w:szCs w:val="28"/>
        </w:rPr>
        <w:t xml:space="preserve"> чел. - среднее профессиональное образование</w:t>
      </w:r>
    </w:p>
    <w:p w:rsidR="00274004" w:rsidRPr="00274004" w:rsidRDefault="0006375E" w:rsidP="0006375E">
      <w:pPr>
        <w:spacing w:after="0" w:line="240" w:lineRule="auto"/>
        <w:rPr>
          <w:rFonts w:ascii="Times New Roman" w:eastAsia="Times New Roman" w:hAnsi="Times New Roman" w:cs="Times New Roman"/>
          <w:b/>
          <w:sz w:val="28"/>
          <w:szCs w:val="28"/>
        </w:rPr>
      </w:pPr>
      <w:r>
        <w:rPr>
          <w:rFonts w:ascii="Times New Roman" w:hAnsi="Times New Roman" w:cs="Times New Roman"/>
          <w:b/>
          <w:sz w:val="28"/>
          <w:szCs w:val="28"/>
        </w:rPr>
        <w:t xml:space="preserve">  </w:t>
      </w:r>
      <w:r w:rsidR="00274004" w:rsidRPr="00274004">
        <w:rPr>
          <w:rFonts w:ascii="Times New Roman" w:eastAsia="Times New Roman" w:hAnsi="Times New Roman" w:cs="Times New Roman"/>
          <w:b/>
          <w:sz w:val="28"/>
          <w:szCs w:val="28"/>
        </w:rPr>
        <w:t>Категория</w:t>
      </w:r>
      <w:r w:rsidR="00ED79C6">
        <w:rPr>
          <w:rFonts w:ascii="Times New Roman" w:eastAsia="Times New Roman" w:hAnsi="Times New Roman" w:cs="Times New Roman"/>
          <w:b/>
          <w:sz w:val="28"/>
          <w:szCs w:val="28"/>
        </w:rPr>
        <w:t xml:space="preserve"> педагогов</w:t>
      </w:r>
      <w:r w:rsidR="00274004" w:rsidRPr="00274004">
        <w:rPr>
          <w:rFonts w:ascii="Times New Roman" w:eastAsia="Times New Roman" w:hAnsi="Times New Roman" w:cs="Times New Roman"/>
          <w:b/>
          <w:sz w:val="28"/>
          <w:szCs w:val="28"/>
        </w:rPr>
        <w:t>:</w:t>
      </w:r>
    </w:p>
    <w:p w:rsidR="00274004" w:rsidRDefault="00524FFA" w:rsidP="00524FF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74004" w:rsidRPr="00274004">
        <w:rPr>
          <w:rFonts w:ascii="Times New Roman" w:eastAsia="Times New Roman" w:hAnsi="Times New Roman" w:cs="Times New Roman"/>
          <w:sz w:val="28"/>
          <w:szCs w:val="28"/>
        </w:rPr>
        <w:t xml:space="preserve"> 6 чел.- высшая квалификационная категория</w:t>
      </w:r>
      <w:r>
        <w:rPr>
          <w:rFonts w:ascii="Times New Roman" w:eastAsia="Times New Roman" w:hAnsi="Times New Roman" w:cs="Times New Roman"/>
          <w:sz w:val="28"/>
          <w:szCs w:val="28"/>
        </w:rPr>
        <w:t xml:space="preserve"> (35,3%)</w:t>
      </w:r>
    </w:p>
    <w:p w:rsidR="00524FFA" w:rsidRPr="00274004" w:rsidRDefault="00524FFA" w:rsidP="00524FFA">
      <w:pPr>
        <w:spacing w:after="0" w:line="240" w:lineRule="auto"/>
        <w:ind w:left="142" w:firstLine="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w:t>
      </w:r>
      <w:r w:rsidRPr="00274004">
        <w:rPr>
          <w:rFonts w:ascii="Times New Roman" w:eastAsia="Times New Roman" w:hAnsi="Times New Roman" w:cs="Times New Roman"/>
          <w:sz w:val="28"/>
          <w:szCs w:val="28"/>
        </w:rPr>
        <w:t xml:space="preserve"> чел. - первая квалификационная категория</w:t>
      </w:r>
      <w:r>
        <w:rPr>
          <w:rFonts w:ascii="Times New Roman" w:eastAsia="Times New Roman" w:hAnsi="Times New Roman" w:cs="Times New Roman"/>
          <w:sz w:val="28"/>
          <w:szCs w:val="28"/>
        </w:rPr>
        <w:t xml:space="preserve"> (35,3%)</w:t>
      </w:r>
    </w:p>
    <w:p w:rsidR="00274004" w:rsidRDefault="00524FFA" w:rsidP="0006375E">
      <w:pPr>
        <w:spacing w:after="0" w:line="240" w:lineRule="auto"/>
        <w:ind w:left="142" w:firstLine="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r w:rsidR="00274004" w:rsidRPr="00274004">
        <w:rPr>
          <w:rFonts w:ascii="Times New Roman" w:eastAsia="Times New Roman" w:hAnsi="Times New Roman" w:cs="Times New Roman"/>
          <w:sz w:val="28"/>
          <w:szCs w:val="28"/>
        </w:rPr>
        <w:t xml:space="preserve"> чел.- соответствие занимаемой должности</w:t>
      </w:r>
      <w:r>
        <w:rPr>
          <w:rFonts w:ascii="Times New Roman" w:eastAsia="Times New Roman" w:hAnsi="Times New Roman" w:cs="Times New Roman"/>
          <w:sz w:val="28"/>
          <w:szCs w:val="28"/>
        </w:rPr>
        <w:t xml:space="preserve"> (23,5%)</w:t>
      </w:r>
    </w:p>
    <w:p w:rsidR="00524FFA" w:rsidRPr="00274004" w:rsidRDefault="00524FFA" w:rsidP="0006375E">
      <w:pPr>
        <w:spacing w:after="0" w:line="240" w:lineRule="auto"/>
        <w:ind w:left="142" w:firstLine="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Нет категории – 1 чел (5,9%)</w:t>
      </w:r>
    </w:p>
    <w:p w:rsidR="00274004" w:rsidRPr="00524FFA" w:rsidRDefault="0006375E" w:rsidP="00524FFA">
      <w:pPr>
        <w:spacing w:after="0" w:line="240" w:lineRule="auto"/>
        <w:rPr>
          <w:rFonts w:ascii="Times New Roman" w:eastAsia="Times New Roman" w:hAnsi="Times New Roman" w:cs="Times New Roman"/>
          <w:b/>
          <w:sz w:val="28"/>
          <w:szCs w:val="28"/>
        </w:rPr>
      </w:pPr>
      <w:r>
        <w:rPr>
          <w:rFonts w:ascii="Times New Roman" w:hAnsi="Times New Roman" w:cs="Times New Roman"/>
          <w:b/>
          <w:sz w:val="28"/>
          <w:szCs w:val="28"/>
        </w:rPr>
        <w:t xml:space="preserve">  </w:t>
      </w:r>
      <w:r w:rsidR="00274004" w:rsidRPr="00274004">
        <w:rPr>
          <w:rFonts w:ascii="Times New Roman" w:eastAsia="Times New Roman" w:hAnsi="Times New Roman" w:cs="Times New Roman"/>
          <w:b/>
          <w:sz w:val="28"/>
          <w:szCs w:val="28"/>
        </w:rPr>
        <w:t>Стаж работы</w:t>
      </w:r>
      <w:r w:rsidR="00ED79C6">
        <w:rPr>
          <w:rFonts w:ascii="Times New Roman" w:eastAsia="Times New Roman" w:hAnsi="Times New Roman" w:cs="Times New Roman"/>
          <w:b/>
          <w:sz w:val="28"/>
          <w:szCs w:val="28"/>
        </w:rPr>
        <w:t xml:space="preserve"> педагогов</w:t>
      </w:r>
      <w:r w:rsidR="00274004" w:rsidRPr="00274004">
        <w:rPr>
          <w:rFonts w:ascii="Times New Roman" w:eastAsia="Times New Roman" w:hAnsi="Times New Roman" w:cs="Times New Roman"/>
          <w:b/>
          <w:sz w:val="28"/>
          <w:szCs w:val="28"/>
        </w:rPr>
        <w:t>:</w:t>
      </w:r>
    </w:p>
    <w:p w:rsidR="00274004" w:rsidRDefault="0006375E" w:rsidP="00524FFA">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524FFA">
        <w:rPr>
          <w:rFonts w:ascii="Times New Roman" w:hAnsi="Times New Roman" w:cs="Times New Roman"/>
          <w:sz w:val="28"/>
          <w:szCs w:val="28"/>
        </w:rPr>
        <w:t>До 5 лет- 1 чел</w:t>
      </w:r>
    </w:p>
    <w:p w:rsidR="00524FFA" w:rsidRDefault="00ED79C6" w:rsidP="00524FFA">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524FFA">
        <w:rPr>
          <w:rFonts w:ascii="Times New Roman" w:hAnsi="Times New Roman" w:cs="Times New Roman"/>
          <w:sz w:val="28"/>
          <w:szCs w:val="28"/>
        </w:rPr>
        <w:t>5-10</w:t>
      </w:r>
      <w:r>
        <w:rPr>
          <w:rFonts w:ascii="Times New Roman" w:hAnsi="Times New Roman" w:cs="Times New Roman"/>
          <w:sz w:val="28"/>
          <w:szCs w:val="28"/>
        </w:rPr>
        <w:t xml:space="preserve"> лет </w:t>
      </w:r>
      <w:r w:rsidR="00524FFA">
        <w:rPr>
          <w:rFonts w:ascii="Times New Roman" w:hAnsi="Times New Roman" w:cs="Times New Roman"/>
          <w:sz w:val="28"/>
          <w:szCs w:val="28"/>
        </w:rPr>
        <w:t>-3 чел</w:t>
      </w:r>
    </w:p>
    <w:p w:rsidR="00ED79C6" w:rsidRDefault="00ED79C6" w:rsidP="00524FFA">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10-15 лет- 1 чел</w:t>
      </w:r>
    </w:p>
    <w:p w:rsidR="00ED79C6" w:rsidRDefault="00ED79C6" w:rsidP="00524FFA">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15-20 лет – 1 чел. </w:t>
      </w:r>
    </w:p>
    <w:p w:rsidR="00ED79C6" w:rsidRDefault="00ED79C6" w:rsidP="00524FFA">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20-25 лет- 6 чел.</w:t>
      </w:r>
    </w:p>
    <w:p w:rsidR="00ED79C6" w:rsidRPr="00D40E9F" w:rsidRDefault="00ED79C6" w:rsidP="00524FFA">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Свыше 25 лет – 5 чел.</w:t>
      </w:r>
    </w:p>
    <w:p w:rsidR="00D40E9F" w:rsidRPr="00D40E9F" w:rsidRDefault="00D40E9F" w:rsidP="00274004">
      <w:pPr>
        <w:spacing w:before="300" w:after="0" w:line="240" w:lineRule="auto"/>
        <w:ind w:firstLine="567"/>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Штат педагогических работников укомплектован на100%.</w:t>
      </w:r>
    </w:p>
    <w:p w:rsidR="0006375E" w:rsidRPr="009125F2" w:rsidRDefault="0006375E" w:rsidP="00D40E9F">
      <w:pPr>
        <w:spacing w:after="0" w:line="240" w:lineRule="auto"/>
        <w:ind w:firstLine="567"/>
        <w:jc w:val="center"/>
        <w:rPr>
          <w:rFonts w:ascii="Times New Roman" w:eastAsia="Times New Roman" w:hAnsi="Times New Roman" w:cs="Times New Roman"/>
          <w:b/>
          <w:bCs/>
          <w:color w:val="3F4218"/>
          <w:sz w:val="28"/>
          <w:szCs w:val="28"/>
        </w:rPr>
      </w:pPr>
    </w:p>
    <w:p w:rsidR="009125F2" w:rsidRPr="009125F2" w:rsidRDefault="009125F2" w:rsidP="009125F2">
      <w:pPr>
        <w:ind w:firstLine="284"/>
        <w:jc w:val="both"/>
        <w:rPr>
          <w:rFonts w:ascii="Times New Roman" w:eastAsia="Times New Roman" w:hAnsi="Times New Roman" w:cs="Times New Roman"/>
          <w:sz w:val="28"/>
          <w:szCs w:val="28"/>
        </w:rPr>
      </w:pPr>
      <w:r w:rsidRPr="009125F2">
        <w:rPr>
          <w:rFonts w:ascii="Times New Roman" w:eastAsia="Times New Roman" w:hAnsi="Times New Roman" w:cs="Times New Roman"/>
          <w:sz w:val="28"/>
          <w:szCs w:val="28"/>
        </w:rPr>
        <w:t>100 %</w:t>
      </w:r>
      <w:r>
        <w:rPr>
          <w:rFonts w:ascii="Times New Roman" w:hAnsi="Times New Roman" w:cs="Times New Roman"/>
          <w:sz w:val="28"/>
          <w:szCs w:val="28"/>
        </w:rPr>
        <w:t xml:space="preserve"> педагогов </w:t>
      </w:r>
      <w:r w:rsidRPr="009125F2">
        <w:rPr>
          <w:rFonts w:ascii="Times New Roman" w:eastAsia="Times New Roman" w:hAnsi="Times New Roman" w:cs="Times New Roman"/>
          <w:sz w:val="28"/>
          <w:szCs w:val="28"/>
        </w:rPr>
        <w:t xml:space="preserve"> - прошли курсы повышения квалификации в соответствии с ФГОС </w:t>
      </w:r>
      <w:proofErr w:type="gramStart"/>
      <w:r w:rsidRPr="009125F2">
        <w:rPr>
          <w:rFonts w:ascii="Times New Roman" w:eastAsia="Times New Roman" w:hAnsi="Times New Roman" w:cs="Times New Roman"/>
          <w:sz w:val="28"/>
          <w:szCs w:val="28"/>
        </w:rPr>
        <w:t>ДО</w:t>
      </w:r>
      <w:proofErr w:type="gramEnd"/>
    </w:p>
    <w:p w:rsidR="0006375E" w:rsidRDefault="0006375E" w:rsidP="009125F2">
      <w:pPr>
        <w:spacing w:after="0" w:line="240" w:lineRule="auto"/>
        <w:rPr>
          <w:rFonts w:ascii="Times New Roman" w:eastAsia="Times New Roman" w:hAnsi="Times New Roman" w:cs="Times New Roman"/>
          <w:b/>
          <w:bCs/>
          <w:color w:val="3F4218"/>
          <w:sz w:val="24"/>
          <w:szCs w:val="24"/>
        </w:rPr>
      </w:pPr>
    </w:p>
    <w:p w:rsidR="00D40E9F" w:rsidRPr="00D40E9F" w:rsidRDefault="00D40E9F" w:rsidP="00D40E9F">
      <w:pPr>
        <w:spacing w:after="0" w:line="240" w:lineRule="auto"/>
        <w:ind w:firstLine="567"/>
        <w:jc w:val="center"/>
        <w:rPr>
          <w:rFonts w:ascii="Times New Roman" w:eastAsia="Times New Roman" w:hAnsi="Times New Roman" w:cs="Times New Roman"/>
          <w:sz w:val="28"/>
          <w:szCs w:val="28"/>
        </w:rPr>
      </w:pPr>
      <w:r w:rsidRPr="009125F2">
        <w:rPr>
          <w:rFonts w:ascii="Times New Roman" w:eastAsia="Times New Roman" w:hAnsi="Times New Roman" w:cs="Times New Roman"/>
          <w:b/>
          <w:bCs/>
          <w:sz w:val="28"/>
          <w:szCs w:val="28"/>
        </w:rPr>
        <w:t>1.4.2. Учебно-методическое и библиотечно-информационное обеспечение</w:t>
      </w:r>
    </w:p>
    <w:p w:rsidR="00D40E9F" w:rsidRPr="00D40E9F" w:rsidRDefault="00D40E9F" w:rsidP="00D40E9F">
      <w:pPr>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 xml:space="preserve">В </w:t>
      </w:r>
      <w:r w:rsidR="009125F2">
        <w:rPr>
          <w:rFonts w:ascii="Times New Roman" w:eastAsia="Times New Roman" w:hAnsi="Times New Roman" w:cs="Times New Roman"/>
          <w:sz w:val="28"/>
          <w:szCs w:val="28"/>
        </w:rPr>
        <w:t>текущем</w:t>
      </w:r>
      <w:r w:rsidRPr="00D40E9F">
        <w:rPr>
          <w:rFonts w:ascii="Times New Roman" w:eastAsia="Times New Roman" w:hAnsi="Times New Roman" w:cs="Times New Roman"/>
          <w:sz w:val="28"/>
          <w:szCs w:val="28"/>
        </w:rPr>
        <w:t xml:space="preserve"> учебном году пополнена библиотека методического кабинета по всем образовательным областям - методической литературой, иллюстративным материалом, конспектами образовательной деятельности, исследовательскими проектами. </w:t>
      </w:r>
    </w:p>
    <w:p w:rsidR="00D40E9F" w:rsidRPr="00D40E9F" w:rsidRDefault="00D40E9F" w:rsidP="00D40E9F">
      <w:pPr>
        <w:spacing w:after="304" w:line="240" w:lineRule="auto"/>
        <w:ind w:firstLine="567"/>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Кроме того, методический кабинет пополнился ИКТ материалами по различным образовательным областям.</w:t>
      </w:r>
    </w:p>
    <w:p w:rsidR="00D40E9F" w:rsidRPr="00D40E9F" w:rsidRDefault="00D40E9F" w:rsidP="00D40E9F">
      <w:pPr>
        <w:spacing w:after="304" w:line="240" w:lineRule="auto"/>
        <w:ind w:firstLine="567"/>
        <w:jc w:val="center"/>
        <w:rPr>
          <w:rFonts w:ascii="Times New Roman" w:eastAsia="Times New Roman" w:hAnsi="Times New Roman" w:cs="Times New Roman"/>
          <w:sz w:val="28"/>
          <w:szCs w:val="28"/>
        </w:rPr>
      </w:pPr>
      <w:r w:rsidRPr="00553FAC">
        <w:rPr>
          <w:rFonts w:ascii="Times New Roman" w:eastAsia="Times New Roman" w:hAnsi="Times New Roman" w:cs="Times New Roman"/>
          <w:b/>
          <w:bCs/>
          <w:sz w:val="28"/>
          <w:szCs w:val="28"/>
        </w:rPr>
        <w:t>1.5. Оценка материально-технической базы учреждения</w:t>
      </w:r>
    </w:p>
    <w:p w:rsidR="00553FAC" w:rsidRDefault="00D40E9F" w:rsidP="00D40E9F">
      <w:pPr>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 xml:space="preserve">Муниципальное </w:t>
      </w:r>
      <w:r w:rsidR="00553FAC">
        <w:rPr>
          <w:rFonts w:ascii="Times New Roman" w:eastAsia="Times New Roman" w:hAnsi="Times New Roman" w:cs="Times New Roman"/>
          <w:sz w:val="28"/>
          <w:szCs w:val="28"/>
        </w:rPr>
        <w:t>казенное</w:t>
      </w:r>
      <w:r w:rsidRPr="00D40E9F">
        <w:rPr>
          <w:rFonts w:ascii="Times New Roman" w:eastAsia="Times New Roman" w:hAnsi="Times New Roman" w:cs="Times New Roman"/>
          <w:sz w:val="28"/>
          <w:szCs w:val="28"/>
        </w:rPr>
        <w:t xml:space="preserve"> дошкольное образовательное учреждение </w:t>
      </w:r>
      <w:r w:rsidR="00553FAC">
        <w:rPr>
          <w:rFonts w:ascii="Times New Roman" w:eastAsia="Times New Roman" w:hAnsi="Times New Roman" w:cs="Times New Roman"/>
          <w:sz w:val="28"/>
          <w:szCs w:val="28"/>
        </w:rPr>
        <w:t>детский сад «Сказка»</w:t>
      </w:r>
      <w:r w:rsidRPr="00D40E9F">
        <w:rPr>
          <w:rFonts w:ascii="Times New Roman" w:eastAsia="Times New Roman" w:hAnsi="Times New Roman" w:cs="Times New Roman"/>
          <w:sz w:val="28"/>
          <w:szCs w:val="28"/>
        </w:rPr>
        <w:t xml:space="preserve"> города </w:t>
      </w:r>
      <w:r w:rsidR="00553FAC">
        <w:rPr>
          <w:rFonts w:ascii="Times New Roman" w:eastAsia="Times New Roman" w:hAnsi="Times New Roman" w:cs="Times New Roman"/>
          <w:sz w:val="28"/>
          <w:szCs w:val="28"/>
        </w:rPr>
        <w:t xml:space="preserve">Советска </w:t>
      </w:r>
      <w:r w:rsidRPr="00D40E9F">
        <w:rPr>
          <w:rFonts w:ascii="Times New Roman" w:eastAsia="Times New Roman" w:hAnsi="Times New Roman" w:cs="Times New Roman"/>
          <w:sz w:val="28"/>
          <w:szCs w:val="28"/>
        </w:rPr>
        <w:t xml:space="preserve">имеет два </w:t>
      </w:r>
      <w:r w:rsidR="00553FAC">
        <w:rPr>
          <w:rFonts w:ascii="Times New Roman" w:eastAsia="Times New Roman" w:hAnsi="Times New Roman" w:cs="Times New Roman"/>
          <w:sz w:val="28"/>
          <w:szCs w:val="28"/>
        </w:rPr>
        <w:t>здания</w:t>
      </w:r>
      <w:r w:rsidRPr="00D40E9F">
        <w:rPr>
          <w:rFonts w:ascii="Times New Roman" w:eastAsia="Times New Roman" w:hAnsi="Times New Roman" w:cs="Times New Roman"/>
          <w:sz w:val="28"/>
          <w:szCs w:val="28"/>
        </w:rPr>
        <w:t xml:space="preserve"> с </w:t>
      </w:r>
      <w:r w:rsidR="00553FAC">
        <w:rPr>
          <w:rFonts w:ascii="Times New Roman" w:eastAsia="Times New Roman" w:hAnsi="Times New Roman" w:cs="Times New Roman"/>
          <w:sz w:val="28"/>
          <w:szCs w:val="28"/>
        </w:rPr>
        <w:t xml:space="preserve">водоснабжением, </w:t>
      </w:r>
      <w:r w:rsidR="00553FAC">
        <w:rPr>
          <w:rFonts w:ascii="Times New Roman" w:eastAsia="Times New Roman" w:hAnsi="Times New Roman" w:cs="Times New Roman"/>
          <w:sz w:val="28"/>
          <w:szCs w:val="28"/>
        </w:rPr>
        <w:lastRenderedPageBreak/>
        <w:t>канализацией, отоплением от своей котельной.</w:t>
      </w:r>
      <w:r w:rsidRPr="00D40E9F">
        <w:rPr>
          <w:rFonts w:ascii="Times New Roman" w:eastAsia="Times New Roman" w:hAnsi="Times New Roman" w:cs="Times New Roman"/>
          <w:sz w:val="28"/>
          <w:szCs w:val="28"/>
        </w:rPr>
        <w:t xml:space="preserve"> </w:t>
      </w:r>
      <w:r w:rsidR="00553FAC">
        <w:rPr>
          <w:rFonts w:ascii="Times New Roman" w:eastAsia="Times New Roman" w:hAnsi="Times New Roman" w:cs="Times New Roman"/>
          <w:sz w:val="28"/>
          <w:szCs w:val="28"/>
        </w:rPr>
        <w:t>С</w:t>
      </w:r>
      <w:r w:rsidRPr="00D40E9F">
        <w:rPr>
          <w:rFonts w:ascii="Times New Roman" w:eastAsia="Times New Roman" w:hAnsi="Times New Roman" w:cs="Times New Roman"/>
          <w:sz w:val="28"/>
          <w:szCs w:val="28"/>
        </w:rPr>
        <w:t xml:space="preserve">антехническое оборудование находится в удовлетворительном состоянии. </w:t>
      </w:r>
    </w:p>
    <w:p w:rsidR="00D40E9F" w:rsidRPr="00D40E9F" w:rsidRDefault="00D40E9F" w:rsidP="00D40E9F">
      <w:pPr>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Помещения и территория дошкольного учреждения соответствуют государственным санитарно-эпидемиологическим требованиям к устройству правилам и нормативам работы ДОУ - СанПиН 2.4.1.3049-13, нормам и правилам пожарной безопасности.</w:t>
      </w:r>
    </w:p>
    <w:p w:rsidR="00D40E9F" w:rsidRPr="00D40E9F" w:rsidRDefault="00D40E9F" w:rsidP="00D40E9F">
      <w:pPr>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Территория детского сада озеленена насаждениями по всему периметру. На территории учреждения имеются различные виды деревьев и кустарников, газоны, клумбы и цветники.</w:t>
      </w:r>
    </w:p>
    <w:p w:rsidR="00D40E9F" w:rsidRPr="00D40E9F" w:rsidRDefault="00D40E9F" w:rsidP="00D40E9F">
      <w:pPr>
        <w:shd w:val="clear" w:color="auto" w:fill="FFFFFF"/>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На участке дошкольного учреждения для каждой возрастной группы отведена отдельная игровая площадка, на которой размещены веранды, игровые постройки. На верандах имеются центры развития (спортивный, игровой, книжный, строительный, трудовой, песка и воды и т.д.), в достаточном количестве выносной материал.</w:t>
      </w:r>
    </w:p>
    <w:p w:rsidR="00D40E9F" w:rsidRPr="00D40E9F" w:rsidRDefault="00D40E9F" w:rsidP="00D40E9F">
      <w:pPr>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Имеется оборудованная спортивная площадка.</w:t>
      </w:r>
    </w:p>
    <w:p w:rsidR="00D40E9F" w:rsidRPr="00D40E9F" w:rsidRDefault="00D40E9F" w:rsidP="00D40E9F">
      <w:pPr>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Все кабинеты имеют современную материально-техниче</w:t>
      </w:r>
      <w:r w:rsidR="00ED79C6">
        <w:rPr>
          <w:rFonts w:ascii="Times New Roman" w:eastAsia="Times New Roman" w:hAnsi="Times New Roman" w:cs="Times New Roman"/>
          <w:sz w:val="28"/>
          <w:szCs w:val="28"/>
        </w:rPr>
        <w:t>скую базу, кабинет</w:t>
      </w:r>
      <w:r w:rsidR="00553FAC">
        <w:rPr>
          <w:rFonts w:ascii="Times New Roman" w:eastAsia="Times New Roman" w:hAnsi="Times New Roman" w:cs="Times New Roman"/>
          <w:sz w:val="28"/>
          <w:szCs w:val="28"/>
        </w:rPr>
        <w:t xml:space="preserve"> заведующего </w:t>
      </w:r>
      <w:r w:rsidR="00ED79C6">
        <w:rPr>
          <w:rFonts w:ascii="Times New Roman" w:eastAsia="Times New Roman" w:hAnsi="Times New Roman" w:cs="Times New Roman"/>
          <w:sz w:val="28"/>
          <w:szCs w:val="28"/>
        </w:rPr>
        <w:t>имеет модем</w:t>
      </w:r>
      <w:r w:rsidR="00553FAC">
        <w:rPr>
          <w:rFonts w:ascii="Times New Roman" w:eastAsia="Times New Roman" w:hAnsi="Times New Roman" w:cs="Times New Roman"/>
          <w:sz w:val="28"/>
          <w:szCs w:val="28"/>
        </w:rPr>
        <w:t xml:space="preserve"> для выхода в сеть интернет. </w:t>
      </w:r>
      <w:r w:rsidRPr="00D40E9F">
        <w:rPr>
          <w:rFonts w:ascii="Times New Roman" w:eastAsia="Times New Roman" w:hAnsi="Times New Roman" w:cs="Times New Roman"/>
          <w:sz w:val="28"/>
          <w:szCs w:val="28"/>
        </w:rPr>
        <w:t xml:space="preserve"> Для продуктивной и творческой дея</w:t>
      </w:r>
      <w:r w:rsidR="00553FAC">
        <w:rPr>
          <w:rFonts w:ascii="Times New Roman" w:eastAsia="Times New Roman" w:hAnsi="Times New Roman" w:cs="Times New Roman"/>
          <w:sz w:val="28"/>
          <w:szCs w:val="28"/>
        </w:rPr>
        <w:t>тельности детей и сотрудников МК</w:t>
      </w:r>
      <w:r w:rsidRPr="00D40E9F">
        <w:rPr>
          <w:rFonts w:ascii="Times New Roman" w:eastAsia="Times New Roman" w:hAnsi="Times New Roman" w:cs="Times New Roman"/>
          <w:sz w:val="28"/>
          <w:szCs w:val="28"/>
        </w:rPr>
        <w:t>ДОУ в образовательно-воспитательном процессе задействованы технические средства обучения:</w:t>
      </w:r>
    </w:p>
    <w:p w:rsidR="00D40E9F" w:rsidRPr="00D40E9F" w:rsidRDefault="00D40E9F" w:rsidP="00D40E9F">
      <w:pPr>
        <w:numPr>
          <w:ilvl w:val="0"/>
          <w:numId w:val="3"/>
        </w:numPr>
        <w:shd w:val="clear" w:color="auto" w:fill="FFFFFF"/>
        <w:spacing w:before="100" w:beforeAutospacing="1" w:after="100" w:afterAutospacing="1" w:line="400" w:lineRule="atLeast"/>
        <w:ind w:left="500"/>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компьютер -</w:t>
      </w:r>
      <w:r w:rsidRPr="00553FAC">
        <w:rPr>
          <w:rFonts w:ascii="Times New Roman" w:eastAsia="Times New Roman" w:hAnsi="Times New Roman" w:cs="Times New Roman"/>
          <w:sz w:val="28"/>
          <w:szCs w:val="28"/>
        </w:rPr>
        <w:t> </w:t>
      </w:r>
      <w:r w:rsidRPr="00D40E9F">
        <w:rPr>
          <w:rFonts w:ascii="Times New Roman" w:eastAsia="Times New Roman" w:hAnsi="Times New Roman" w:cs="Times New Roman"/>
          <w:sz w:val="28"/>
          <w:szCs w:val="28"/>
        </w:rPr>
        <w:t>7</w:t>
      </w:r>
    </w:p>
    <w:p w:rsidR="00D40E9F" w:rsidRPr="00D40E9F" w:rsidRDefault="00D40E9F" w:rsidP="00D40E9F">
      <w:pPr>
        <w:numPr>
          <w:ilvl w:val="0"/>
          <w:numId w:val="3"/>
        </w:numPr>
        <w:shd w:val="clear" w:color="auto" w:fill="FFFFFF"/>
        <w:spacing w:before="100" w:beforeAutospacing="1" w:after="100" w:afterAutospacing="1" w:line="400" w:lineRule="atLeast"/>
        <w:ind w:left="500"/>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принтер -</w:t>
      </w:r>
      <w:r w:rsidRPr="00553FAC">
        <w:rPr>
          <w:rFonts w:ascii="Times New Roman" w:eastAsia="Times New Roman" w:hAnsi="Times New Roman" w:cs="Times New Roman"/>
          <w:sz w:val="28"/>
          <w:szCs w:val="28"/>
        </w:rPr>
        <w:t> </w:t>
      </w:r>
      <w:r w:rsidRPr="00D40E9F">
        <w:rPr>
          <w:rFonts w:ascii="Times New Roman" w:eastAsia="Times New Roman" w:hAnsi="Times New Roman" w:cs="Times New Roman"/>
          <w:sz w:val="28"/>
          <w:szCs w:val="28"/>
        </w:rPr>
        <w:t>5</w:t>
      </w:r>
    </w:p>
    <w:p w:rsidR="00D40E9F" w:rsidRPr="00D40E9F" w:rsidRDefault="00D40E9F" w:rsidP="00D40E9F">
      <w:pPr>
        <w:numPr>
          <w:ilvl w:val="0"/>
          <w:numId w:val="3"/>
        </w:numPr>
        <w:shd w:val="clear" w:color="auto" w:fill="FFFFFF"/>
        <w:spacing w:before="100" w:beforeAutospacing="1" w:after="100" w:afterAutospacing="1" w:line="400" w:lineRule="atLeast"/>
        <w:ind w:left="500"/>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музыкальный центр-2</w:t>
      </w:r>
    </w:p>
    <w:p w:rsidR="00D40E9F" w:rsidRDefault="00D40E9F" w:rsidP="00D40E9F">
      <w:pPr>
        <w:numPr>
          <w:ilvl w:val="0"/>
          <w:numId w:val="3"/>
        </w:numPr>
        <w:shd w:val="clear" w:color="auto" w:fill="FFFFFF"/>
        <w:spacing w:before="100" w:beforeAutospacing="1" w:after="100" w:afterAutospacing="1" w:line="400" w:lineRule="atLeast"/>
        <w:ind w:left="500"/>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цифровая видеокамера – 1</w:t>
      </w:r>
    </w:p>
    <w:p w:rsidR="00553FAC" w:rsidRPr="00D40E9F" w:rsidRDefault="00553FAC" w:rsidP="00D40E9F">
      <w:pPr>
        <w:numPr>
          <w:ilvl w:val="0"/>
          <w:numId w:val="3"/>
        </w:numPr>
        <w:shd w:val="clear" w:color="auto" w:fill="FFFFFF"/>
        <w:spacing w:before="100" w:beforeAutospacing="1" w:after="100" w:afterAutospacing="1" w:line="400" w:lineRule="atLeast"/>
        <w:ind w:left="50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жк</w:t>
      </w:r>
      <w:proofErr w:type="spellEnd"/>
      <w:r>
        <w:rPr>
          <w:rFonts w:ascii="Times New Roman" w:eastAsia="Times New Roman" w:hAnsi="Times New Roman" w:cs="Times New Roman"/>
          <w:sz w:val="28"/>
          <w:szCs w:val="28"/>
        </w:rPr>
        <w:t xml:space="preserve"> панели – 5 </w:t>
      </w:r>
    </w:p>
    <w:p w:rsidR="00D40E9F" w:rsidRPr="00D40E9F" w:rsidRDefault="00D40E9F" w:rsidP="00D40E9F">
      <w:pPr>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 xml:space="preserve">В учреждении имеется достаточная материально-техническая база, создана развивающая предметно - пространственная среда, соответствующая всем современным требованиям, осуществлен анализ и корректировка РППС в соответствии с требованиями ФГОС </w:t>
      </w:r>
      <w:proofErr w:type="gramStart"/>
      <w:r w:rsidRPr="00D40E9F">
        <w:rPr>
          <w:rFonts w:ascii="Times New Roman" w:eastAsia="Times New Roman" w:hAnsi="Times New Roman" w:cs="Times New Roman"/>
          <w:sz w:val="28"/>
          <w:szCs w:val="28"/>
        </w:rPr>
        <w:t>ДО</w:t>
      </w:r>
      <w:proofErr w:type="gramEnd"/>
      <w:r w:rsidRPr="00D40E9F">
        <w:rPr>
          <w:rFonts w:ascii="Times New Roman" w:eastAsia="Times New Roman" w:hAnsi="Times New Roman" w:cs="Times New Roman"/>
          <w:sz w:val="28"/>
          <w:szCs w:val="28"/>
        </w:rPr>
        <w:t>.</w:t>
      </w:r>
    </w:p>
    <w:p w:rsidR="00D40E9F" w:rsidRPr="00D40E9F" w:rsidRDefault="00D40E9F" w:rsidP="00D40E9F">
      <w:pPr>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 xml:space="preserve">Развивающая предметно-пространственная среда учреждения организована с учетом интересов детей и отвечает их возрастным особенностям, по возможности приближена </w:t>
      </w:r>
      <w:proofErr w:type="gramStart"/>
      <w:r w:rsidRPr="00D40E9F">
        <w:rPr>
          <w:rFonts w:ascii="Times New Roman" w:eastAsia="Times New Roman" w:hAnsi="Times New Roman" w:cs="Times New Roman"/>
          <w:sz w:val="28"/>
          <w:szCs w:val="28"/>
        </w:rPr>
        <w:t>к</w:t>
      </w:r>
      <w:proofErr w:type="gramEnd"/>
      <w:r w:rsidRPr="00D40E9F">
        <w:rPr>
          <w:rFonts w:ascii="Times New Roman" w:eastAsia="Times New Roman" w:hAnsi="Times New Roman" w:cs="Times New Roman"/>
          <w:sz w:val="28"/>
          <w:szCs w:val="28"/>
        </w:rPr>
        <w:t xml:space="preserve"> домашней и построена на принципах комбинирования и гибкого зонирования.</w:t>
      </w:r>
    </w:p>
    <w:p w:rsidR="00D40E9F" w:rsidRPr="00D40E9F" w:rsidRDefault="00D40E9F" w:rsidP="00D40E9F">
      <w:pPr>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D40E9F" w:rsidRPr="00D40E9F" w:rsidRDefault="00D40E9F" w:rsidP="00D40E9F">
      <w:pPr>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40E9F" w:rsidRPr="00D40E9F" w:rsidRDefault="00D40E9F" w:rsidP="00D40E9F">
      <w:pPr>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lastRenderedPageBreak/>
        <w:t>РППС обеспечивает:</w:t>
      </w:r>
    </w:p>
    <w:p w:rsidR="00D40E9F" w:rsidRPr="00D40E9F" w:rsidRDefault="00D40E9F" w:rsidP="00D40E9F">
      <w:pPr>
        <w:numPr>
          <w:ilvl w:val="0"/>
          <w:numId w:val="4"/>
        </w:numPr>
        <w:shd w:val="clear" w:color="auto" w:fill="FFFFFF"/>
        <w:spacing w:before="100" w:beforeAutospacing="1" w:after="100" w:afterAutospacing="1" w:line="400" w:lineRule="atLeast"/>
        <w:ind w:left="500"/>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реализацию образовательной программы;</w:t>
      </w:r>
    </w:p>
    <w:p w:rsidR="00D40E9F" w:rsidRPr="00D40E9F" w:rsidRDefault="00D40E9F" w:rsidP="00D40E9F">
      <w:pPr>
        <w:numPr>
          <w:ilvl w:val="0"/>
          <w:numId w:val="4"/>
        </w:numPr>
        <w:shd w:val="clear" w:color="auto" w:fill="FFFFFF"/>
        <w:spacing w:before="100" w:beforeAutospacing="1" w:after="100" w:afterAutospacing="1" w:line="400" w:lineRule="atLeast"/>
        <w:ind w:left="500"/>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учет национально-культурных, климатических условий, в которых осуществляется образовательная деятельность;</w:t>
      </w:r>
    </w:p>
    <w:p w:rsidR="00D40E9F" w:rsidRPr="00D40E9F" w:rsidRDefault="00D40E9F" w:rsidP="00D40E9F">
      <w:pPr>
        <w:numPr>
          <w:ilvl w:val="0"/>
          <w:numId w:val="4"/>
        </w:numPr>
        <w:shd w:val="clear" w:color="auto" w:fill="FFFFFF"/>
        <w:spacing w:before="100" w:beforeAutospacing="1" w:after="100" w:afterAutospacing="1" w:line="400" w:lineRule="atLeast"/>
        <w:ind w:left="500"/>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учет возрастных особенностей детей.</w:t>
      </w:r>
    </w:p>
    <w:p w:rsidR="00D40E9F" w:rsidRPr="00D40E9F" w:rsidRDefault="00D40E9F" w:rsidP="00D40E9F">
      <w:pPr>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Развивающая предметно-пространственная среда является содержательно - насыщенной, трансформируемой, полифункциональной, вариативной, доступной и безопасной. Насыщенность среды соответствует возрастным возможностям детей и содержанию Программы.</w:t>
      </w:r>
    </w:p>
    <w:p w:rsidR="00D40E9F" w:rsidRPr="00D40E9F" w:rsidRDefault="00D40E9F" w:rsidP="00D40E9F">
      <w:pPr>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Развивающая предметно-пространственная среда</w:t>
      </w:r>
      <w:r w:rsidRPr="00553FAC">
        <w:rPr>
          <w:rFonts w:ascii="Times New Roman" w:eastAsia="Times New Roman" w:hAnsi="Times New Roman" w:cs="Times New Roman"/>
          <w:sz w:val="28"/>
          <w:szCs w:val="28"/>
        </w:rPr>
        <w:t> </w:t>
      </w:r>
      <w:r w:rsidRPr="00D40E9F">
        <w:rPr>
          <w:rFonts w:ascii="Times New Roman" w:eastAsia="Times New Roman" w:hAnsi="Times New Roman" w:cs="Times New Roman"/>
          <w:sz w:val="28"/>
          <w:szCs w:val="28"/>
        </w:rPr>
        <w:t xml:space="preserve">в детском саду предполагает гармоничное соотношение материалов, окружающих ребенка в детском саду, с точки зрения количества, разнообразия, неординарности, изменяемости. </w:t>
      </w:r>
    </w:p>
    <w:p w:rsidR="00553FAC" w:rsidRDefault="00D40E9F" w:rsidP="00D40E9F">
      <w:pPr>
        <w:shd w:val="clear" w:color="auto" w:fill="FFFFFF"/>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 xml:space="preserve">Для обеспечения безопасности жизни и деятельности воспитанников ДОУ оборудовано системой пожарной сигнализации, системой оповещения и тревожной сигнализацией. </w:t>
      </w:r>
    </w:p>
    <w:p w:rsidR="00D40E9F" w:rsidRPr="00D40E9F" w:rsidRDefault="00D40E9F" w:rsidP="00D40E9F">
      <w:pPr>
        <w:shd w:val="clear" w:color="auto" w:fill="FFFFFF"/>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В целом материально-техническая база ДОУ позволяет организовать воспитательно-образовательную работу с детьми на должном уровне, хотя требует больших финансовых вложений, т.к. в детском саду с открытия не было капитального ремонта.</w:t>
      </w:r>
    </w:p>
    <w:p w:rsidR="00D40E9F" w:rsidRPr="00D40E9F" w:rsidRDefault="00D40E9F" w:rsidP="00D40E9F">
      <w:pPr>
        <w:shd w:val="clear" w:color="auto" w:fill="FFFFFF"/>
        <w:spacing w:after="0" w:line="400" w:lineRule="atLeast"/>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 </w:t>
      </w:r>
    </w:p>
    <w:p w:rsidR="00D40E9F" w:rsidRPr="00D40E9F" w:rsidRDefault="00D40E9F" w:rsidP="00D40E9F">
      <w:pPr>
        <w:shd w:val="clear" w:color="auto" w:fill="FFFFFF"/>
        <w:spacing w:after="0" w:line="240" w:lineRule="auto"/>
        <w:ind w:firstLine="567"/>
        <w:jc w:val="center"/>
        <w:rPr>
          <w:rFonts w:ascii="Times New Roman" w:eastAsia="Times New Roman" w:hAnsi="Times New Roman" w:cs="Times New Roman"/>
          <w:sz w:val="28"/>
          <w:szCs w:val="28"/>
        </w:rPr>
      </w:pPr>
      <w:r w:rsidRPr="00553FAC">
        <w:rPr>
          <w:rFonts w:ascii="Times New Roman" w:eastAsia="Times New Roman" w:hAnsi="Times New Roman" w:cs="Times New Roman"/>
          <w:b/>
          <w:bCs/>
          <w:sz w:val="28"/>
          <w:szCs w:val="28"/>
        </w:rPr>
        <w:t xml:space="preserve">1.6. Анализ </w:t>
      </w:r>
      <w:proofErr w:type="gramStart"/>
      <w:r w:rsidRPr="00553FAC">
        <w:rPr>
          <w:rFonts w:ascii="Times New Roman" w:eastAsia="Times New Roman" w:hAnsi="Times New Roman" w:cs="Times New Roman"/>
          <w:b/>
          <w:bCs/>
          <w:sz w:val="28"/>
          <w:szCs w:val="28"/>
        </w:rPr>
        <w:t>функционирования внутренней системы оценки качества образования</w:t>
      </w:r>
      <w:proofErr w:type="gramEnd"/>
    </w:p>
    <w:p w:rsidR="00D40E9F" w:rsidRPr="00D40E9F" w:rsidRDefault="00D40E9F" w:rsidP="00D40E9F">
      <w:pPr>
        <w:spacing w:after="0" w:line="240" w:lineRule="auto"/>
        <w:ind w:firstLine="567"/>
        <w:jc w:val="center"/>
        <w:rPr>
          <w:rFonts w:ascii="Times New Roman" w:eastAsia="Times New Roman" w:hAnsi="Times New Roman" w:cs="Times New Roman"/>
          <w:sz w:val="28"/>
          <w:szCs w:val="28"/>
        </w:rPr>
      </w:pPr>
      <w:r w:rsidRPr="00553FAC">
        <w:rPr>
          <w:rFonts w:ascii="Times New Roman" w:eastAsia="Times New Roman" w:hAnsi="Times New Roman" w:cs="Times New Roman"/>
          <w:b/>
          <w:bCs/>
          <w:sz w:val="28"/>
          <w:szCs w:val="28"/>
        </w:rPr>
        <w:t>1.6.1. Анализ состояния здоровья воспитанников ДОУ</w:t>
      </w:r>
    </w:p>
    <w:p w:rsidR="00D40E9F" w:rsidRPr="00D40E9F" w:rsidRDefault="00D40E9F" w:rsidP="00D40E9F">
      <w:pPr>
        <w:shd w:val="clear" w:color="auto" w:fill="FFFFFF"/>
        <w:spacing w:after="0" w:line="400" w:lineRule="atLeast"/>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 </w:t>
      </w:r>
    </w:p>
    <w:p w:rsidR="00D40E9F" w:rsidRPr="00D40E9F" w:rsidRDefault="00D40E9F" w:rsidP="00D40E9F">
      <w:pPr>
        <w:shd w:val="clear" w:color="auto" w:fill="FFFFFF"/>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 xml:space="preserve">Медицинское обслуживание осуществляется </w:t>
      </w:r>
      <w:r w:rsidR="00553FAC">
        <w:rPr>
          <w:rFonts w:ascii="Times New Roman" w:eastAsia="Times New Roman" w:hAnsi="Times New Roman" w:cs="Times New Roman"/>
          <w:sz w:val="28"/>
          <w:szCs w:val="28"/>
        </w:rPr>
        <w:t>КОГ БУЗ «Советской ЦРБ»</w:t>
      </w:r>
      <w:r w:rsidR="007D5F42">
        <w:rPr>
          <w:rFonts w:ascii="Times New Roman" w:eastAsia="Times New Roman" w:hAnsi="Times New Roman" w:cs="Times New Roman"/>
          <w:sz w:val="28"/>
          <w:szCs w:val="28"/>
        </w:rPr>
        <w:t>, детский сад имеет ставку медицинской сестры.</w:t>
      </w:r>
    </w:p>
    <w:p w:rsidR="00D40E9F" w:rsidRPr="00D40E9F" w:rsidRDefault="00D40E9F" w:rsidP="00D40E9F">
      <w:pPr>
        <w:shd w:val="clear" w:color="auto" w:fill="FFFFFF"/>
        <w:spacing w:after="0" w:line="240" w:lineRule="auto"/>
        <w:ind w:firstLine="567"/>
        <w:jc w:val="center"/>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Физическое развитие воспитанников</w:t>
      </w:r>
    </w:p>
    <w:tbl>
      <w:tblPr>
        <w:tblW w:w="11057" w:type="dxa"/>
        <w:tblInd w:w="-699"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1026"/>
        <w:gridCol w:w="676"/>
        <w:gridCol w:w="567"/>
        <w:gridCol w:w="708"/>
        <w:gridCol w:w="993"/>
        <w:gridCol w:w="1134"/>
        <w:gridCol w:w="1134"/>
        <w:gridCol w:w="992"/>
        <w:gridCol w:w="850"/>
        <w:gridCol w:w="993"/>
        <w:gridCol w:w="992"/>
        <w:gridCol w:w="992"/>
      </w:tblGrid>
      <w:tr w:rsidR="007D5F42" w:rsidRPr="00D40E9F" w:rsidTr="007D5F42">
        <w:trPr>
          <w:trHeight w:val="1303"/>
        </w:trPr>
        <w:tc>
          <w:tcPr>
            <w:tcW w:w="1026" w:type="dxa"/>
            <w:tcBorders>
              <w:top w:val="single" w:sz="8" w:space="0" w:color="auto"/>
              <w:left w:val="single" w:sz="4" w:space="0" w:color="auto"/>
              <w:bottom w:val="single" w:sz="8" w:space="0" w:color="auto"/>
              <w:right w:val="single" w:sz="8" w:space="0" w:color="auto"/>
            </w:tcBorders>
            <w:shd w:val="clear" w:color="auto" w:fill="FFFFFF"/>
            <w:tcMar>
              <w:top w:w="0" w:type="dxa"/>
              <w:left w:w="10" w:type="dxa"/>
              <w:bottom w:w="0" w:type="dxa"/>
              <w:right w:w="10" w:type="dxa"/>
            </w:tcMar>
            <w:hideMark/>
          </w:tcPr>
          <w:p w:rsidR="007D5F42" w:rsidRDefault="007D5F42" w:rsidP="00D40E9F">
            <w:pPr>
              <w:spacing w:after="0" w:line="400" w:lineRule="atLeast"/>
              <w:rPr>
                <w:rFonts w:ascii="Times New Roman" w:eastAsia="Times New Roman" w:hAnsi="Times New Roman" w:cs="Times New Roman"/>
                <w:sz w:val="28"/>
                <w:szCs w:val="28"/>
              </w:rPr>
            </w:pPr>
            <w:r w:rsidRPr="00553FAC">
              <w:rPr>
                <w:rFonts w:ascii="Times New Roman" w:eastAsia="Times New Roman" w:hAnsi="Times New Roman" w:cs="Times New Roman"/>
                <w:sz w:val="28"/>
                <w:szCs w:val="28"/>
              </w:rPr>
              <w:t>кол-во детей</w:t>
            </w:r>
          </w:p>
          <w:p w:rsidR="007D5F42" w:rsidRPr="00D40E9F" w:rsidRDefault="007D5F42" w:rsidP="00D40E9F">
            <w:pPr>
              <w:spacing w:after="0" w:line="4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ДОУ</w:t>
            </w:r>
          </w:p>
        </w:tc>
        <w:tc>
          <w:tcPr>
            <w:tcW w:w="1951" w:type="dxa"/>
            <w:gridSpan w:val="3"/>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7D5F42" w:rsidRPr="00D40E9F" w:rsidRDefault="007D5F42" w:rsidP="00D40E9F">
            <w:pPr>
              <w:spacing w:after="0" w:line="400" w:lineRule="atLeast"/>
              <w:rPr>
                <w:rFonts w:ascii="Times New Roman" w:eastAsia="Times New Roman" w:hAnsi="Times New Roman" w:cs="Times New Roman"/>
                <w:sz w:val="28"/>
                <w:szCs w:val="28"/>
              </w:rPr>
            </w:pPr>
            <w:r w:rsidRPr="00553FAC">
              <w:rPr>
                <w:rFonts w:ascii="Times New Roman" w:eastAsia="Times New Roman" w:hAnsi="Times New Roman" w:cs="Times New Roman"/>
                <w:sz w:val="28"/>
                <w:szCs w:val="28"/>
              </w:rPr>
              <w:t>Группы здоровья</w:t>
            </w:r>
          </w:p>
        </w:tc>
        <w:tc>
          <w:tcPr>
            <w:tcW w:w="3261" w:type="dxa"/>
            <w:gridSpan w:val="3"/>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7D5F42" w:rsidRPr="00D40E9F" w:rsidRDefault="007D5F42" w:rsidP="007D5F42">
            <w:pPr>
              <w:spacing w:after="0" w:line="240" w:lineRule="auto"/>
              <w:ind w:firstLine="567"/>
              <w:rPr>
                <w:rFonts w:ascii="Times New Roman" w:eastAsia="Times New Roman" w:hAnsi="Times New Roman" w:cs="Times New Roman"/>
                <w:sz w:val="28"/>
                <w:szCs w:val="28"/>
              </w:rPr>
            </w:pPr>
            <w:r w:rsidRPr="00553FAC">
              <w:rPr>
                <w:rFonts w:ascii="Times New Roman" w:eastAsia="Times New Roman" w:hAnsi="Times New Roman" w:cs="Times New Roman"/>
                <w:sz w:val="28"/>
                <w:szCs w:val="28"/>
              </w:rPr>
              <w:t>Уровень</w:t>
            </w:r>
          </w:p>
          <w:p w:rsidR="007D5F42" w:rsidRPr="00D40E9F" w:rsidRDefault="007D5F42" w:rsidP="007D5F42">
            <w:pPr>
              <w:spacing w:after="0" w:line="240" w:lineRule="auto"/>
              <w:ind w:firstLine="567"/>
              <w:rPr>
                <w:rFonts w:ascii="Times New Roman" w:eastAsia="Times New Roman" w:hAnsi="Times New Roman" w:cs="Times New Roman"/>
                <w:sz w:val="28"/>
                <w:szCs w:val="28"/>
              </w:rPr>
            </w:pPr>
            <w:r w:rsidRPr="00553FAC">
              <w:rPr>
                <w:rFonts w:ascii="Times New Roman" w:eastAsia="Times New Roman" w:hAnsi="Times New Roman" w:cs="Times New Roman"/>
                <w:sz w:val="28"/>
                <w:szCs w:val="28"/>
              </w:rPr>
              <w:t>физического</w:t>
            </w:r>
          </w:p>
          <w:p w:rsidR="00D40E9F" w:rsidRPr="00D40E9F" w:rsidRDefault="007D5F42" w:rsidP="007D5F42">
            <w:pPr>
              <w:spacing w:after="0" w:line="240" w:lineRule="auto"/>
              <w:ind w:firstLine="567"/>
              <w:rPr>
                <w:rFonts w:ascii="Times New Roman" w:eastAsia="Times New Roman" w:hAnsi="Times New Roman" w:cs="Times New Roman"/>
                <w:sz w:val="28"/>
                <w:szCs w:val="28"/>
              </w:rPr>
            </w:pPr>
            <w:r w:rsidRPr="00553FAC">
              <w:rPr>
                <w:rFonts w:ascii="Times New Roman" w:eastAsia="Times New Roman" w:hAnsi="Times New Roman" w:cs="Times New Roman"/>
                <w:sz w:val="28"/>
                <w:szCs w:val="28"/>
              </w:rPr>
              <w:t>развития</w:t>
            </w:r>
          </w:p>
        </w:tc>
        <w:tc>
          <w:tcPr>
            <w:tcW w:w="4819" w:type="dxa"/>
            <w:gridSpan w:val="5"/>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7D5F42" w:rsidRPr="00D40E9F" w:rsidRDefault="007D5F42" w:rsidP="00D40E9F">
            <w:pPr>
              <w:spacing w:after="0" w:line="400" w:lineRule="atLeast"/>
              <w:rPr>
                <w:rFonts w:ascii="Times New Roman" w:eastAsia="Times New Roman" w:hAnsi="Times New Roman" w:cs="Times New Roman"/>
                <w:sz w:val="28"/>
                <w:szCs w:val="28"/>
              </w:rPr>
            </w:pPr>
            <w:r w:rsidRPr="00553FAC">
              <w:rPr>
                <w:rFonts w:ascii="Times New Roman" w:eastAsia="Times New Roman" w:hAnsi="Times New Roman" w:cs="Times New Roman"/>
                <w:sz w:val="28"/>
                <w:szCs w:val="28"/>
              </w:rPr>
              <w:t>Кол-во воспитанников имеющих отклонения в физическом развитии</w:t>
            </w:r>
          </w:p>
        </w:tc>
      </w:tr>
      <w:tr w:rsidR="007D5F42" w:rsidRPr="00D40E9F" w:rsidTr="00C35DCC">
        <w:trPr>
          <w:trHeight w:val="982"/>
        </w:trPr>
        <w:tc>
          <w:tcPr>
            <w:tcW w:w="1026" w:type="dxa"/>
            <w:tcBorders>
              <w:top w:val="nil"/>
              <w:left w:val="single" w:sz="4" w:space="0" w:color="auto"/>
              <w:bottom w:val="single" w:sz="8" w:space="0" w:color="auto"/>
              <w:right w:val="single" w:sz="8" w:space="0" w:color="auto"/>
            </w:tcBorders>
            <w:shd w:val="clear" w:color="auto" w:fill="FFFFFF"/>
            <w:tcMar>
              <w:top w:w="0" w:type="dxa"/>
              <w:left w:w="10" w:type="dxa"/>
              <w:bottom w:w="0" w:type="dxa"/>
              <w:right w:w="10" w:type="dxa"/>
            </w:tcMar>
            <w:hideMark/>
          </w:tcPr>
          <w:p w:rsidR="007D5F42" w:rsidRPr="00D40E9F" w:rsidRDefault="007D5F42" w:rsidP="00D40E9F">
            <w:pPr>
              <w:spacing w:after="0" w:line="400" w:lineRule="atLeast"/>
              <w:rPr>
                <w:rFonts w:ascii="Times New Roman" w:eastAsia="Times New Roman" w:hAnsi="Times New Roman" w:cs="Times New Roman"/>
                <w:sz w:val="28"/>
                <w:szCs w:val="28"/>
              </w:rPr>
            </w:pPr>
          </w:p>
        </w:tc>
        <w:tc>
          <w:tcPr>
            <w:tcW w:w="676"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7D5F42" w:rsidRPr="00D40E9F" w:rsidRDefault="007D5F42" w:rsidP="00D40E9F">
            <w:pPr>
              <w:spacing w:after="0" w:line="400" w:lineRule="atLeast"/>
              <w:rPr>
                <w:rFonts w:ascii="Times New Roman" w:eastAsia="Times New Roman" w:hAnsi="Times New Roman" w:cs="Times New Roman"/>
                <w:sz w:val="28"/>
                <w:szCs w:val="28"/>
              </w:rPr>
            </w:pPr>
            <w:r w:rsidRPr="00553FAC">
              <w:rPr>
                <w:rFonts w:ascii="Times New Roman" w:eastAsia="Times New Roman" w:hAnsi="Times New Roman" w:cs="Times New Roman"/>
                <w:sz w:val="28"/>
                <w:szCs w:val="28"/>
              </w:rPr>
              <w:t>1       </w:t>
            </w:r>
          </w:p>
        </w:tc>
        <w:tc>
          <w:tcPr>
            <w:tcW w:w="567"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7D5F42" w:rsidRPr="00D40E9F" w:rsidRDefault="007D5F42" w:rsidP="00D40E9F">
            <w:pPr>
              <w:spacing w:after="0" w:line="400" w:lineRule="atLeast"/>
              <w:rPr>
                <w:rFonts w:ascii="Times New Roman" w:eastAsia="Times New Roman" w:hAnsi="Times New Roman" w:cs="Times New Roman"/>
                <w:sz w:val="28"/>
                <w:szCs w:val="28"/>
              </w:rPr>
            </w:pPr>
            <w:r w:rsidRPr="00553FAC">
              <w:rPr>
                <w:rFonts w:ascii="Times New Roman" w:eastAsia="Times New Roman" w:hAnsi="Times New Roman" w:cs="Times New Roman"/>
                <w:sz w:val="28"/>
                <w:szCs w:val="28"/>
              </w:rPr>
              <w:t>2        </w:t>
            </w:r>
          </w:p>
        </w:tc>
        <w:tc>
          <w:tcPr>
            <w:tcW w:w="708"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7D5F42" w:rsidRPr="00D40E9F" w:rsidRDefault="007D5F42" w:rsidP="00D40E9F">
            <w:pPr>
              <w:spacing w:after="0" w:line="400" w:lineRule="atLeast"/>
              <w:rPr>
                <w:rFonts w:ascii="Times New Roman" w:eastAsia="Times New Roman" w:hAnsi="Times New Roman" w:cs="Times New Roman"/>
                <w:sz w:val="28"/>
                <w:szCs w:val="28"/>
              </w:rPr>
            </w:pPr>
            <w:r w:rsidRPr="00553FAC">
              <w:rPr>
                <w:rFonts w:ascii="Times New Roman" w:eastAsia="Times New Roman" w:hAnsi="Times New Roman" w:cs="Times New Roman"/>
                <w:sz w:val="28"/>
                <w:szCs w:val="28"/>
              </w:rPr>
              <w:t>3       </w:t>
            </w:r>
          </w:p>
          <w:p w:rsidR="007D5F42" w:rsidRPr="00D40E9F" w:rsidRDefault="007D5F42" w:rsidP="00D40E9F">
            <w:pPr>
              <w:spacing w:after="0" w:line="400" w:lineRule="atLeast"/>
              <w:rPr>
                <w:rFonts w:ascii="Times New Roman" w:eastAsia="Times New Roman" w:hAnsi="Times New Roman" w:cs="Times New Roman"/>
                <w:sz w:val="28"/>
                <w:szCs w:val="28"/>
              </w:rPr>
            </w:pPr>
            <w:r w:rsidRPr="00553FAC">
              <w:rPr>
                <w:rFonts w:ascii="Times New Roman" w:eastAsia="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7D5F42" w:rsidRPr="00D40E9F" w:rsidRDefault="007D5F42" w:rsidP="00D40E9F">
            <w:pPr>
              <w:spacing w:after="0" w:line="4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низкий</w:t>
            </w:r>
          </w:p>
        </w:tc>
        <w:tc>
          <w:tcPr>
            <w:tcW w:w="1134"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7D5F42" w:rsidRPr="00D40E9F" w:rsidRDefault="007D5F42" w:rsidP="00D40E9F">
            <w:pPr>
              <w:spacing w:after="0" w:line="4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w:t>
            </w:r>
          </w:p>
        </w:tc>
        <w:tc>
          <w:tcPr>
            <w:tcW w:w="1134"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7D5F42" w:rsidRPr="00D40E9F" w:rsidRDefault="007D5F42" w:rsidP="00D40E9F">
            <w:pPr>
              <w:spacing w:after="0" w:line="4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высокий</w:t>
            </w:r>
          </w:p>
        </w:tc>
        <w:tc>
          <w:tcPr>
            <w:tcW w:w="99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7D5F42" w:rsidRPr="00D40E9F" w:rsidRDefault="007D5F42" w:rsidP="00D40E9F">
            <w:pPr>
              <w:spacing w:after="0" w:line="400" w:lineRule="atLeas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Наруш</w:t>
            </w:r>
            <w:proofErr w:type="spellEnd"/>
            <w:r>
              <w:rPr>
                <w:rFonts w:ascii="Times New Roman" w:eastAsia="Times New Roman" w:hAnsi="Times New Roman" w:cs="Times New Roman"/>
                <w:sz w:val="28"/>
                <w:szCs w:val="28"/>
              </w:rPr>
              <w:t>.</w:t>
            </w:r>
            <w:r w:rsidRPr="00553FAC">
              <w:rPr>
                <w:rFonts w:ascii="Times New Roman" w:eastAsia="Times New Roman" w:hAnsi="Times New Roman" w:cs="Times New Roman"/>
                <w:sz w:val="28"/>
                <w:szCs w:val="28"/>
              </w:rPr>
              <w:t xml:space="preserve"> осанки</w:t>
            </w:r>
          </w:p>
        </w:tc>
        <w:tc>
          <w:tcPr>
            <w:tcW w:w="850"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7D5F42" w:rsidRDefault="007D5F42" w:rsidP="00D40E9F">
            <w:pPr>
              <w:spacing w:after="0" w:line="400" w:lineRule="atLeast"/>
              <w:rPr>
                <w:rFonts w:ascii="Times New Roman" w:eastAsia="Times New Roman" w:hAnsi="Times New Roman" w:cs="Times New Roman"/>
                <w:sz w:val="28"/>
                <w:szCs w:val="28"/>
              </w:rPr>
            </w:pPr>
            <w:proofErr w:type="spellStart"/>
            <w:r w:rsidRPr="00553FAC">
              <w:rPr>
                <w:rFonts w:ascii="Times New Roman" w:eastAsia="Times New Roman" w:hAnsi="Times New Roman" w:cs="Times New Roman"/>
                <w:sz w:val="28"/>
                <w:szCs w:val="28"/>
              </w:rPr>
              <w:t>Плоск</w:t>
            </w:r>
            <w:proofErr w:type="spellEnd"/>
            <w:r>
              <w:rPr>
                <w:rFonts w:ascii="Times New Roman" w:eastAsia="Times New Roman" w:hAnsi="Times New Roman" w:cs="Times New Roman"/>
                <w:sz w:val="28"/>
                <w:szCs w:val="28"/>
              </w:rPr>
              <w:t>.</w:t>
            </w:r>
          </w:p>
          <w:p w:rsidR="007D5F42" w:rsidRPr="00D40E9F" w:rsidRDefault="007D5F42" w:rsidP="00D40E9F">
            <w:pPr>
              <w:spacing w:after="0" w:line="4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стоп.</w:t>
            </w:r>
          </w:p>
        </w:tc>
        <w:tc>
          <w:tcPr>
            <w:tcW w:w="993"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7D5F42" w:rsidRPr="00D40E9F" w:rsidRDefault="007D5F42" w:rsidP="00D40E9F">
            <w:pPr>
              <w:spacing w:after="0" w:line="400" w:lineRule="atLeast"/>
              <w:rPr>
                <w:rFonts w:ascii="Times New Roman" w:eastAsia="Times New Roman" w:hAnsi="Times New Roman" w:cs="Times New Roman"/>
                <w:sz w:val="28"/>
                <w:szCs w:val="28"/>
              </w:rPr>
            </w:pPr>
            <w:proofErr w:type="spellStart"/>
            <w:r w:rsidRPr="00553FAC">
              <w:rPr>
                <w:rFonts w:ascii="Times New Roman" w:eastAsia="Times New Roman" w:hAnsi="Times New Roman" w:cs="Times New Roman"/>
                <w:sz w:val="28"/>
                <w:szCs w:val="28"/>
              </w:rPr>
              <w:t>Неврол</w:t>
            </w:r>
            <w:proofErr w:type="spellEnd"/>
            <w:r>
              <w:rPr>
                <w:rFonts w:ascii="Times New Roman" w:eastAsia="Times New Roman" w:hAnsi="Times New Roman" w:cs="Times New Roman"/>
                <w:sz w:val="28"/>
                <w:szCs w:val="28"/>
              </w:rPr>
              <w:t>.</w:t>
            </w:r>
          </w:p>
        </w:tc>
        <w:tc>
          <w:tcPr>
            <w:tcW w:w="99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7D5F42" w:rsidRPr="00D40E9F" w:rsidRDefault="007D5F42" w:rsidP="00D40E9F">
            <w:pPr>
              <w:spacing w:after="0" w:line="400" w:lineRule="atLeas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Наруш</w:t>
            </w:r>
            <w:proofErr w:type="gramStart"/>
            <w:r>
              <w:rPr>
                <w:rFonts w:ascii="Times New Roman" w:eastAsia="Times New Roman" w:hAnsi="Times New Roman" w:cs="Times New Roman"/>
                <w:sz w:val="28"/>
                <w:szCs w:val="28"/>
              </w:rPr>
              <w:t>.</w:t>
            </w:r>
            <w:r w:rsidRPr="00553FAC">
              <w:rPr>
                <w:rFonts w:ascii="Times New Roman" w:eastAsia="Times New Roman" w:hAnsi="Times New Roman" w:cs="Times New Roman"/>
                <w:sz w:val="28"/>
                <w:szCs w:val="28"/>
              </w:rPr>
              <w:t>з</w:t>
            </w:r>
            <w:proofErr w:type="gramEnd"/>
            <w:r w:rsidRPr="00553FAC">
              <w:rPr>
                <w:rFonts w:ascii="Times New Roman" w:eastAsia="Times New Roman" w:hAnsi="Times New Roman" w:cs="Times New Roman"/>
                <w:sz w:val="28"/>
                <w:szCs w:val="28"/>
              </w:rPr>
              <w:t>рения</w:t>
            </w:r>
            <w:proofErr w:type="spellEnd"/>
          </w:p>
        </w:tc>
        <w:tc>
          <w:tcPr>
            <w:tcW w:w="99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7D5F42" w:rsidRPr="00D40E9F" w:rsidRDefault="007D5F42" w:rsidP="00D40E9F">
            <w:pPr>
              <w:spacing w:after="0" w:line="400" w:lineRule="atLeas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Наруш</w:t>
            </w:r>
            <w:proofErr w:type="spellEnd"/>
            <w:r>
              <w:rPr>
                <w:rFonts w:ascii="Times New Roman" w:eastAsia="Times New Roman" w:hAnsi="Times New Roman" w:cs="Times New Roman"/>
                <w:sz w:val="28"/>
                <w:szCs w:val="28"/>
              </w:rPr>
              <w:t>.</w:t>
            </w:r>
            <w:r w:rsidRPr="00553FAC">
              <w:rPr>
                <w:rFonts w:ascii="Times New Roman" w:eastAsia="Times New Roman" w:hAnsi="Times New Roman" w:cs="Times New Roman"/>
                <w:sz w:val="28"/>
                <w:szCs w:val="28"/>
              </w:rPr>
              <w:t xml:space="preserve"> слуха</w:t>
            </w:r>
          </w:p>
        </w:tc>
      </w:tr>
      <w:tr w:rsidR="007D5F42" w:rsidRPr="00D40E9F" w:rsidTr="007D5F42">
        <w:trPr>
          <w:trHeight w:val="647"/>
        </w:trPr>
        <w:tc>
          <w:tcPr>
            <w:tcW w:w="1026" w:type="dxa"/>
            <w:tcBorders>
              <w:top w:val="nil"/>
              <w:left w:val="single" w:sz="4"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rsidR="007D5F42" w:rsidRPr="00D40E9F" w:rsidRDefault="00ED79C6" w:rsidP="00ED79C6">
            <w:pPr>
              <w:spacing w:after="0" w:line="4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124</w:t>
            </w:r>
          </w:p>
        </w:tc>
        <w:tc>
          <w:tcPr>
            <w:tcW w:w="676" w:type="dxa"/>
            <w:tcBorders>
              <w:top w:val="nil"/>
              <w:left w:val="nil"/>
              <w:bottom w:val="single" w:sz="4" w:space="0" w:color="auto"/>
              <w:right w:val="single" w:sz="8" w:space="0" w:color="auto"/>
            </w:tcBorders>
            <w:shd w:val="clear" w:color="auto" w:fill="FFFFFF"/>
            <w:tcMar>
              <w:top w:w="0" w:type="dxa"/>
              <w:left w:w="10" w:type="dxa"/>
              <w:bottom w:w="0" w:type="dxa"/>
              <w:right w:w="10" w:type="dxa"/>
            </w:tcMar>
            <w:hideMark/>
          </w:tcPr>
          <w:p w:rsidR="007D5F42" w:rsidRPr="00D40E9F" w:rsidRDefault="007D5F42" w:rsidP="007D5F42">
            <w:pPr>
              <w:spacing w:after="0" w:line="4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567" w:type="dxa"/>
            <w:tcBorders>
              <w:top w:val="nil"/>
              <w:left w:val="nil"/>
              <w:bottom w:val="single" w:sz="4" w:space="0" w:color="auto"/>
              <w:right w:val="single" w:sz="8" w:space="0" w:color="auto"/>
            </w:tcBorders>
            <w:shd w:val="clear" w:color="auto" w:fill="FFFFFF"/>
            <w:tcMar>
              <w:top w:w="0" w:type="dxa"/>
              <w:left w:w="10" w:type="dxa"/>
              <w:bottom w:w="0" w:type="dxa"/>
              <w:right w:w="10" w:type="dxa"/>
            </w:tcMar>
            <w:hideMark/>
          </w:tcPr>
          <w:p w:rsidR="007D5F42" w:rsidRPr="00D40E9F" w:rsidRDefault="00ED79C6" w:rsidP="007D5F42">
            <w:pPr>
              <w:spacing w:after="0" w:line="4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99</w:t>
            </w:r>
          </w:p>
        </w:tc>
        <w:tc>
          <w:tcPr>
            <w:tcW w:w="708" w:type="dxa"/>
            <w:tcBorders>
              <w:top w:val="nil"/>
              <w:left w:val="nil"/>
              <w:bottom w:val="single" w:sz="4" w:space="0" w:color="auto"/>
              <w:right w:val="single" w:sz="8" w:space="0" w:color="auto"/>
            </w:tcBorders>
            <w:shd w:val="clear" w:color="auto" w:fill="FFFFFF"/>
            <w:tcMar>
              <w:top w:w="0" w:type="dxa"/>
              <w:left w:w="10" w:type="dxa"/>
              <w:bottom w:w="0" w:type="dxa"/>
              <w:right w:w="10" w:type="dxa"/>
            </w:tcMar>
            <w:hideMark/>
          </w:tcPr>
          <w:p w:rsidR="007D5F42" w:rsidRPr="00D40E9F" w:rsidRDefault="007D5F42" w:rsidP="007D5F42">
            <w:pPr>
              <w:spacing w:after="0" w:line="4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993" w:type="dxa"/>
            <w:tcBorders>
              <w:top w:val="nil"/>
              <w:left w:val="nil"/>
              <w:bottom w:val="single" w:sz="4" w:space="0" w:color="auto"/>
              <w:right w:val="single" w:sz="8" w:space="0" w:color="auto"/>
            </w:tcBorders>
            <w:shd w:val="clear" w:color="auto" w:fill="FFFFFF"/>
            <w:tcMar>
              <w:top w:w="0" w:type="dxa"/>
              <w:left w:w="10" w:type="dxa"/>
              <w:bottom w:w="0" w:type="dxa"/>
              <w:right w:w="10" w:type="dxa"/>
            </w:tcMar>
            <w:hideMark/>
          </w:tcPr>
          <w:p w:rsidR="007D5F42" w:rsidRPr="00D40E9F" w:rsidRDefault="00C35DCC" w:rsidP="007D5F42">
            <w:pPr>
              <w:spacing w:after="0" w:line="4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134" w:type="dxa"/>
            <w:tcBorders>
              <w:top w:val="nil"/>
              <w:left w:val="nil"/>
              <w:bottom w:val="single" w:sz="4" w:space="0" w:color="auto"/>
              <w:right w:val="single" w:sz="8" w:space="0" w:color="auto"/>
            </w:tcBorders>
            <w:shd w:val="clear" w:color="auto" w:fill="FFFFFF"/>
            <w:tcMar>
              <w:top w:w="0" w:type="dxa"/>
              <w:left w:w="10" w:type="dxa"/>
              <w:bottom w:w="0" w:type="dxa"/>
              <w:right w:w="10" w:type="dxa"/>
            </w:tcMar>
            <w:hideMark/>
          </w:tcPr>
          <w:p w:rsidR="007D5F42" w:rsidRPr="00D40E9F" w:rsidRDefault="00ED79C6" w:rsidP="007D5F42">
            <w:pPr>
              <w:spacing w:after="0" w:line="4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C35DCC">
              <w:rPr>
                <w:rFonts w:ascii="Times New Roman" w:eastAsia="Times New Roman" w:hAnsi="Times New Roman" w:cs="Times New Roman"/>
                <w:sz w:val="28"/>
                <w:szCs w:val="28"/>
              </w:rPr>
              <w:t>7</w:t>
            </w:r>
          </w:p>
        </w:tc>
        <w:tc>
          <w:tcPr>
            <w:tcW w:w="1134" w:type="dxa"/>
            <w:tcBorders>
              <w:top w:val="nil"/>
              <w:left w:val="nil"/>
              <w:bottom w:val="single" w:sz="4" w:space="0" w:color="auto"/>
              <w:right w:val="single" w:sz="8" w:space="0" w:color="auto"/>
            </w:tcBorders>
            <w:shd w:val="clear" w:color="auto" w:fill="FFFFFF"/>
            <w:tcMar>
              <w:top w:w="0" w:type="dxa"/>
              <w:left w:w="10" w:type="dxa"/>
              <w:bottom w:w="0" w:type="dxa"/>
              <w:right w:w="10" w:type="dxa"/>
            </w:tcMar>
            <w:hideMark/>
          </w:tcPr>
          <w:p w:rsidR="007D5F42" w:rsidRPr="00D40E9F" w:rsidRDefault="00C35DCC" w:rsidP="007D5F42">
            <w:pPr>
              <w:spacing w:after="0" w:line="4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ED79C6">
              <w:rPr>
                <w:rFonts w:ascii="Times New Roman" w:eastAsia="Times New Roman" w:hAnsi="Times New Roman" w:cs="Times New Roman"/>
                <w:sz w:val="28"/>
                <w:szCs w:val="28"/>
              </w:rPr>
              <w:t>4</w:t>
            </w:r>
          </w:p>
        </w:tc>
        <w:tc>
          <w:tcPr>
            <w:tcW w:w="992" w:type="dxa"/>
            <w:tcBorders>
              <w:top w:val="nil"/>
              <w:left w:val="nil"/>
              <w:bottom w:val="single" w:sz="4" w:space="0" w:color="auto"/>
              <w:right w:val="single" w:sz="8" w:space="0" w:color="auto"/>
            </w:tcBorders>
            <w:shd w:val="clear" w:color="auto" w:fill="FFFFFF"/>
            <w:tcMar>
              <w:top w:w="0" w:type="dxa"/>
              <w:left w:w="10" w:type="dxa"/>
              <w:bottom w:w="0" w:type="dxa"/>
              <w:right w:w="10" w:type="dxa"/>
            </w:tcMar>
            <w:hideMark/>
          </w:tcPr>
          <w:p w:rsidR="007D5F42" w:rsidRPr="00D40E9F" w:rsidRDefault="007D5F42" w:rsidP="007D5F42">
            <w:pPr>
              <w:spacing w:after="0" w:line="4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50" w:type="dxa"/>
            <w:tcBorders>
              <w:top w:val="nil"/>
              <w:left w:val="nil"/>
              <w:bottom w:val="single" w:sz="4" w:space="0" w:color="auto"/>
              <w:right w:val="single" w:sz="8" w:space="0" w:color="auto"/>
            </w:tcBorders>
            <w:shd w:val="clear" w:color="auto" w:fill="FFFFFF"/>
            <w:tcMar>
              <w:top w:w="0" w:type="dxa"/>
              <w:left w:w="10" w:type="dxa"/>
              <w:bottom w:w="0" w:type="dxa"/>
              <w:right w:w="10" w:type="dxa"/>
            </w:tcMar>
            <w:hideMark/>
          </w:tcPr>
          <w:p w:rsidR="007D5F42" w:rsidRPr="00D40E9F" w:rsidRDefault="007D5F42" w:rsidP="007D5F42">
            <w:pPr>
              <w:spacing w:after="0" w:line="400" w:lineRule="atLeast"/>
              <w:jc w:val="center"/>
              <w:rPr>
                <w:rFonts w:ascii="Times New Roman" w:eastAsia="Times New Roman" w:hAnsi="Times New Roman" w:cs="Times New Roman"/>
                <w:sz w:val="28"/>
                <w:szCs w:val="28"/>
              </w:rPr>
            </w:pPr>
            <w:r w:rsidRPr="00553FAC">
              <w:rPr>
                <w:rFonts w:ascii="Times New Roman" w:eastAsia="Times New Roman" w:hAnsi="Times New Roman" w:cs="Times New Roman"/>
                <w:sz w:val="28"/>
                <w:szCs w:val="28"/>
              </w:rPr>
              <w:t>4</w:t>
            </w:r>
          </w:p>
        </w:tc>
        <w:tc>
          <w:tcPr>
            <w:tcW w:w="993" w:type="dxa"/>
            <w:tcBorders>
              <w:top w:val="nil"/>
              <w:left w:val="nil"/>
              <w:bottom w:val="single" w:sz="4" w:space="0" w:color="auto"/>
              <w:right w:val="single" w:sz="8" w:space="0" w:color="auto"/>
            </w:tcBorders>
            <w:shd w:val="clear" w:color="auto" w:fill="FFFFFF"/>
            <w:tcMar>
              <w:top w:w="0" w:type="dxa"/>
              <w:left w:w="10" w:type="dxa"/>
              <w:bottom w:w="0" w:type="dxa"/>
              <w:right w:w="10" w:type="dxa"/>
            </w:tcMar>
            <w:hideMark/>
          </w:tcPr>
          <w:p w:rsidR="007D5F42" w:rsidRPr="00D40E9F" w:rsidRDefault="007D5F42" w:rsidP="007D5F42">
            <w:pPr>
              <w:spacing w:after="0" w:line="400" w:lineRule="atLeast"/>
              <w:jc w:val="center"/>
              <w:rPr>
                <w:rFonts w:ascii="Times New Roman" w:eastAsia="Times New Roman" w:hAnsi="Times New Roman" w:cs="Times New Roman"/>
                <w:sz w:val="28"/>
                <w:szCs w:val="28"/>
              </w:rPr>
            </w:pPr>
            <w:r w:rsidRPr="00553FAC">
              <w:rPr>
                <w:rFonts w:ascii="Times New Roman" w:eastAsia="Times New Roman" w:hAnsi="Times New Roman" w:cs="Times New Roman"/>
                <w:sz w:val="28"/>
                <w:szCs w:val="28"/>
              </w:rPr>
              <w:t>6</w:t>
            </w:r>
          </w:p>
        </w:tc>
        <w:tc>
          <w:tcPr>
            <w:tcW w:w="992" w:type="dxa"/>
            <w:tcBorders>
              <w:top w:val="nil"/>
              <w:left w:val="nil"/>
              <w:bottom w:val="single" w:sz="4" w:space="0" w:color="auto"/>
              <w:right w:val="single" w:sz="8" w:space="0" w:color="auto"/>
            </w:tcBorders>
            <w:shd w:val="clear" w:color="auto" w:fill="FFFFFF"/>
            <w:tcMar>
              <w:top w:w="0" w:type="dxa"/>
              <w:left w:w="10" w:type="dxa"/>
              <w:bottom w:w="0" w:type="dxa"/>
              <w:right w:w="10" w:type="dxa"/>
            </w:tcMar>
            <w:hideMark/>
          </w:tcPr>
          <w:p w:rsidR="007D5F42" w:rsidRPr="00D40E9F" w:rsidRDefault="007D5F42" w:rsidP="007D5F42">
            <w:pPr>
              <w:spacing w:after="0" w:line="400" w:lineRule="atLeast"/>
              <w:jc w:val="center"/>
              <w:rPr>
                <w:rFonts w:ascii="Times New Roman" w:eastAsia="Times New Roman" w:hAnsi="Times New Roman" w:cs="Times New Roman"/>
                <w:sz w:val="28"/>
                <w:szCs w:val="28"/>
              </w:rPr>
            </w:pPr>
            <w:r w:rsidRPr="00553FAC">
              <w:rPr>
                <w:rFonts w:ascii="Times New Roman" w:eastAsia="Times New Roman" w:hAnsi="Times New Roman" w:cs="Times New Roman"/>
                <w:sz w:val="28"/>
                <w:szCs w:val="28"/>
              </w:rPr>
              <w:t>5</w:t>
            </w:r>
          </w:p>
        </w:tc>
        <w:tc>
          <w:tcPr>
            <w:tcW w:w="992" w:type="dxa"/>
            <w:tcBorders>
              <w:top w:val="nil"/>
              <w:left w:val="nil"/>
              <w:bottom w:val="single" w:sz="4" w:space="0" w:color="auto"/>
              <w:right w:val="single" w:sz="8" w:space="0" w:color="auto"/>
            </w:tcBorders>
            <w:shd w:val="clear" w:color="auto" w:fill="FFFFFF"/>
            <w:tcMar>
              <w:top w:w="0" w:type="dxa"/>
              <w:left w:w="10" w:type="dxa"/>
              <w:bottom w:w="0" w:type="dxa"/>
              <w:right w:w="10" w:type="dxa"/>
            </w:tcMar>
            <w:hideMark/>
          </w:tcPr>
          <w:p w:rsidR="007D5F42" w:rsidRPr="00D40E9F" w:rsidRDefault="007D5F42" w:rsidP="007D5F42">
            <w:pPr>
              <w:spacing w:after="0" w:line="400" w:lineRule="atLeast"/>
              <w:jc w:val="center"/>
              <w:rPr>
                <w:rFonts w:ascii="Times New Roman" w:eastAsia="Times New Roman" w:hAnsi="Times New Roman" w:cs="Times New Roman"/>
                <w:sz w:val="28"/>
                <w:szCs w:val="28"/>
              </w:rPr>
            </w:pPr>
            <w:r w:rsidRPr="00553FAC">
              <w:rPr>
                <w:rFonts w:ascii="Times New Roman" w:eastAsia="Times New Roman" w:hAnsi="Times New Roman" w:cs="Times New Roman"/>
                <w:sz w:val="28"/>
                <w:szCs w:val="28"/>
              </w:rPr>
              <w:t>1</w:t>
            </w:r>
          </w:p>
        </w:tc>
      </w:tr>
    </w:tbl>
    <w:p w:rsidR="00D40E9F" w:rsidRPr="00D40E9F" w:rsidRDefault="00D40E9F" w:rsidP="00D40E9F">
      <w:pPr>
        <w:spacing w:before="290"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На основании полученных данных можно сделать вывод, что среди детей дошкольного возраста преобладают дети второй группы здоровья.</w:t>
      </w:r>
    </w:p>
    <w:p w:rsidR="00D40E9F" w:rsidRPr="00C35DCC" w:rsidRDefault="00ED79C6" w:rsidP="00D40E9F">
      <w:pPr>
        <w:spacing w:after="18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За 2021</w:t>
      </w:r>
      <w:r w:rsidR="00C35DCC">
        <w:rPr>
          <w:rFonts w:ascii="Times New Roman" w:eastAsia="Times New Roman" w:hAnsi="Times New Roman" w:cs="Times New Roman"/>
          <w:sz w:val="28"/>
          <w:szCs w:val="28"/>
        </w:rPr>
        <w:t xml:space="preserve"> год</w:t>
      </w:r>
      <w:r w:rsidR="00D40E9F" w:rsidRPr="00D40E9F">
        <w:rPr>
          <w:rFonts w:ascii="Times New Roman" w:eastAsia="Times New Roman" w:hAnsi="Times New Roman" w:cs="Times New Roman"/>
          <w:sz w:val="28"/>
          <w:szCs w:val="28"/>
        </w:rPr>
        <w:t xml:space="preserve"> показатель пропусков </w:t>
      </w:r>
      <w:proofErr w:type="spellStart"/>
      <w:r w:rsidR="00D40E9F" w:rsidRPr="00D40E9F">
        <w:rPr>
          <w:rFonts w:ascii="Times New Roman" w:eastAsia="Times New Roman" w:hAnsi="Times New Roman" w:cs="Times New Roman"/>
          <w:sz w:val="28"/>
          <w:szCs w:val="28"/>
        </w:rPr>
        <w:t>дето\дней</w:t>
      </w:r>
      <w:proofErr w:type="spellEnd"/>
      <w:r w:rsidR="00D40E9F" w:rsidRPr="00D40E9F">
        <w:rPr>
          <w:rFonts w:ascii="Times New Roman" w:eastAsia="Times New Roman" w:hAnsi="Times New Roman" w:cs="Times New Roman"/>
          <w:sz w:val="28"/>
          <w:szCs w:val="28"/>
        </w:rPr>
        <w:t xml:space="preserve"> по болезни одним </w:t>
      </w:r>
      <w:r w:rsidR="00C35DCC" w:rsidRPr="00C35DCC">
        <w:rPr>
          <w:rFonts w:ascii="Times New Roman" w:eastAsia="Times New Roman" w:hAnsi="Times New Roman" w:cs="Times New Roman"/>
          <w:sz w:val="28"/>
          <w:szCs w:val="28"/>
        </w:rPr>
        <w:t xml:space="preserve">ребенком </w:t>
      </w:r>
      <w:r>
        <w:rPr>
          <w:rFonts w:ascii="Times New Roman" w:eastAsia="Times New Roman" w:hAnsi="Times New Roman" w:cs="Times New Roman"/>
          <w:b/>
          <w:sz w:val="28"/>
          <w:szCs w:val="28"/>
        </w:rPr>
        <w:t>11.5 дней</w:t>
      </w:r>
    </w:p>
    <w:p w:rsidR="00D40E9F" w:rsidRPr="00D40E9F" w:rsidRDefault="00D40E9F" w:rsidP="00C35DCC">
      <w:pPr>
        <w:spacing w:after="180" w:line="240" w:lineRule="auto"/>
        <w:rPr>
          <w:rFonts w:ascii="Times New Roman" w:eastAsia="Times New Roman" w:hAnsi="Times New Roman" w:cs="Times New Roman"/>
          <w:color w:val="3F4218"/>
          <w:sz w:val="28"/>
          <w:szCs w:val="28"/>
        </w:rPr>
      </w:pPr>
    </w:p>
    <w:p w:rsidR="00D40E9F" w:rsidRPr="00D40E9F" w:rsidRDefault="00D40E9F" w:rsidP="00D40E9F">
      <w:pPr>
        <w:spacing w:after="0" w:line="240" w:lineRule="auto"/>
        <w:ind w:firstLine="567"/>
        <w:jc w:val="center"/>
        <w:rPr>
          <w:rFonts w:ascii="Times New Roman" w:eastAsia="Times New Roman" w:hAnsi="Times New Roman" w:cs="Times New Roman"/>
          <w:color w:val="3F4218"/>
          <w:sz w:val="28"/>
          <w:szCs w:val="28"/>
        </w:rPr>
      </w:pPr>
      <w:r w:rsidRPr="00C35DCC">
        <w:rPr>
          <w:rFonts w:ascii="Times New Roman" w:eastAsia="Times New Roman" w:hAnsi="Times New Roman" w:cs="Times New Roman"/>
          <w:b/>
          <w:bCs/>
          <w:color w:val="3F4218"/>
          <w:sz w:val="28"/>
          <w:szCs w:val="28"/>
        </w:rPr>
        <w:t>1</w:t>
      </w:r>
      <w:r w:rsidR="00C35DCC" w:rsidRPr="00C35DCC">
        <w:rPr>
          <w:rFonts w:ascii="Times New Roman" w:eastAsia="Times New Roman" w:hAnsi="Times New Roman" w:cs="Times New Roman"/>
          <w:b/>
          <w:bCs/>
          <w:color w:val="3F4218"/>
          <w:sz w:val="28"/>
          <w:szCs w:val="28"/>
        </w:rPr>
        <w:t>.6.2</w:t>
      </w:r>
      <w:r w:rsidRPr="00C35DCC">
        <w:rPr>
          <w:rFonts w:ascii="Times New Roman" w:eastAsia="Times New Roman" w:hAnsi="Times New Roman" w:cs="Times New Roman"/>
          <w:b/>
          <w:bCs/>
          <w:color w:val="3F4218"/>
          <w:sz w:val="28"/>
          <w:szCs w:val="28"/>
        </w:rPr>
        <w:t>. Результаты освоения основной общеобразовательной программы ДОУ</w:t>
      </w:r>
    </w:p>
    <w:p w:rsidR="00D40E9F" w:rsidRPr="00D40E9F" w:rsidRDefault="00D40E9F" w:rsidP="00D40E9F">
      <w:pPr>
        <w:shd w:val="clear" w:color="auto" w:fill="FFFFFF"/>
        <w:spacing w:after="0" w:line="400" w:lineRule="atLeast"/>
        <w:rPr>
          <w:rFonts w:ascii="Times New Roman" w:eastAsia="Times New Roman" w:hAnsi="Times New Roman" w:cs="Times New Roman"/>
          <w:color w:val="3F4218"/>
          <w:sz w:val="28"/>
          <w:szCs w:val="28"/>
        </w:rPr>
      </w:pPr>
      <w:r w:rsidRPr="00D40E9F">
        <w:rPr>
          <w:rFonts w:ascii="Times New Roman" w:eastAsia="Times New Roman" w:hAnsi="Times New Roman" w:cs="Times New Roman"/>
          <w:color w:val="3F4218"/>
          <w:sz w:val="28"/>
          <w:szCs w:val="28"/>
        </w:rPr>
        <w:t> </w:t>
      </w:r>
    </w:p>
    <w:p w:rsidR="00D40E9F" w:rsidRPr="00D40E9F" w:rsidRDefault="00D40E9F" w:rsidP="00D40E9F">
      <w:pPr>
        <w:shd w:val="clear" w:color="auto" w:fill="FFFFFF"/>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 xml:space="preserve">Во всех возрастных группах проведен мониторинг освоения основной общеобразовательной программы дошкольного образования </w:t>
      </w:r>
    </w:p>
    <w:p w:rsidR="00D40E9F" w:rsidRPr="00D40E9F" w:rsidRDefault="00D40E9F" w:rsidP="00D40E9F">
      <w:pPr>
        <w:spacing w:after="0" w:line="240" w:lineRule="auto"/>
        <w:ind w:firstLine="567"/>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Результаты освоения основной общеобразовательной программы дошко</w:t>
      </w:r>
      <w:r w:rsidR="00ED79C6">
        <w:rPr>
          <w:rFonts w:ascii="Times New Roman" w:eastAsia="Times New Roman" w:hAnsi="Times New Roman" w:cs="Times New Roman"/>
          <w:sz w:val="28"/>
          <w:szCs w:val="28"/>
        </w:rPr>
        <w:t xml:space="preserve">льного образования </w:t>
      </w:r>
      <w:proofErr w:type="gramStart"/>
      <w:r w:rsidR="00ED79C6">
        <w:rPr>
          <w:rFonts w:ascii="Times New Roman" w:eastAsia="Times New Roman" w:hAnsi="Times New Roman" w:cs="Times New Roman"/>
          <w:sz w:val="28"/>
          <w:szCs w:val="28"/>
        </w:rPr>
        <w:t>на конец</w:t>
      </w:r>
      <w:proofErr w:type="gramEnd"/>
      <w:r w:rsidR="00ED79C6">
        <w:rPr>
          <w:rFonts w:ascii="Times New Roman" w:eastAsia="Times New Roman" w:hAnsi="Times New Roman" w:cs="Times New Roman"/>
          <w:sz w:val="28"/>
          <w:szCs w:val="28"/>
        </w:rPr>
        <w:t xml:space="preserve"> 2020-2021</w:t>
      </w:r>
      <w:r w:rsidR="00C35DCC" w:rsidRPr="00C35DCC">
        <w:rPr>
          <w:rFonts w:ascii="Times New Roman" w:eastAsia="Times New Roman" w:hAnsi="Times New Roman" w:cs="Times New Roman"/>
          <w:sz w:val="28"/>
          <w:szCs w:val="28"/>
        </w:rPr>
        <w:t xml:space="preserve"> </w:t>
      </w:r>
      <w:r w:rsidRPr="00D40E9F">
        <w:rPr>
          <w:rFonts w:ascii="Times New Roman" w:eastAsia="Times New Roman" w:hAnsi="Times New Roman" w:cs="Times New Roman"/>
          <w:sz w:val="28"/>
          <w:szCs w:val="28"/>
        </w:rPr>
        <w:t xml:space="preserve"> года представлены в таблице.</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526"/>
        <w:gridCol w:w="2478"/>
        <w:gridCol w:w="2477"/>
        <w:gridCol w:w="2515"/>
      </w:tblGrid>
      <w:tr w:rsidR="00D40E9F" w:rsidRPr="00D40E9F" w:rsidTr="00D40E9F">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0E9F" w:rsidRPr="00D40E9F" w:rsidRDefault="00D40E9F" w:rsidP="00D40E9F">
            <w:pPr>
              <w:spacing w:after="0" w:line="400" w:lineRule="atLeast"/>
              <w:rPr>
                <w:rFonts w:ascii="Times New Roman" w:eastAsia="Times New Roman" w:hAnsi="Times New Roman" w:cs="Times New Roman"/>
                <w:sz w:val="28"/>
                <w:szCs w:val="28"/>
              </w:rPr>
            </w:pPr>
          </w:p>
        </w:tc>
        <w:tc>
          <w:tcPr>
            <w:tcW w:w="25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40E9F" w:rsidRPr="00D40E9F" w:rsidRDefault="00D40E9F" w:rsidP="00062054">
            <w:pPr>
              <w:spacing w:after="0" w:line="400" w:lineRule="atLeast"/>
              <w:rPr>
                <w:rFonts w:ascii="Times New Roman" w:eastAsia="Times New Roman" w:hAnsi="Times New Roman" w:cs="Times New Roman"/>
                <w:sz w:val="28"/>
                <w:szCs w:val="28"/>
              </w:rPr>
            </w:pPr>
            <w:r w:rsidRPr="00C35DCC">
              <w:rPr>
                <w:rFonts w:ascii="Times New Roman" w:eastAsia="Times New Roman" w:hAnsi="Times New Roman" w:cs="Times New Roman"/>
                <w:sz w:val="28"/>
                <w:szCs w:val="28"/>
              </w:rPr>
              <w:t xml:space="preserve">Высокий уровень </w:t>
            </w:r>
          </w:p>
        </w:tc>
        <w:tc>
          <w:tcPr>
            <w:tcW w:w="25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40E9F" w:rsidRPr="00D40E9F" w:rsidRDefault="00C35DCC" w:rsidP="00062054">
            <w:pPr>
              <w:spacing w:after="0" w:line="400" w:lineRule="atLeast"/>
              <w:rPr>
                <w:rFonts w:ascii="Times New Roman" w:eastAsia="Times New Roman" w:hAnsi="Times New Roman" w:cs="Times New Roman"/>
                <w:sz w:val="28"/>
                <w:szCs w:val="28"/>
              </w:rPr>
            </w:pPr>
            <w:r w:rsidRPr="00C35DCC">
              <w:rPr>
                <w:rFonts w:ascii="Times New Roman" w:eastAsia="Times New Roman" w:hAnsi="Times New Roman" w:cs="Times New Roman"/>
                <w:sz w:val="28"/>
                <w:szCs w:val="28"/>
              </w:rPr>
              <w:t xml:space="preserve"> Средний </w:t>
            </w:r>
            <w:r w:rsidR="00D40E9F" w:rsidRPr="00C35DCC">
              <w:rPr>
                <w:rFonts w:ascii="Times New Roman" w:eastAsia="Times New Roman" w:hAnsi="Times New Roman" w:cs="Times New Roman"/>
                <w:sz w:val="28"/>
                <w:szCs w:val="28"/>
              </w:rPr>
              <w:t xml:space="preserve">уровень </w:t>
            </w:r>
          </w:p>
        </w:tc>
        <w:tc>
          <w:tcPr>
            <w:tcW w:w="25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40E9F" w:rsidRPr="00D40E9F" w:rsidRDefault="00D40E9F" w:rsidP="00062054">
            <w:pPr>
              <w:spacing w:after="0" w:line="400" w:lineRule="atLeast"/>
              <w:rPr>
                <w:rFonts w:ascii="Times New Roman" w:eastAsia="Times New Roman" w:hAnsi="Times New Roman" w:cs="Times New Roman"/>
                <w:sz w:val="28"/>
                <w:szCs w:val="28"/>
              </w:rPr>
            </w:pPr>
            <w:r w:rsidRPr="00C35DCC">
              <w:rPr>
                <w:rFonts w:ascii="Times New Roman" w:eastAsia="Times New Roman" w:hAnsi="Times New Roman" w:cs="Times New Roman"/>
                <w:sz w:val="28"/>
                <w:szCs w:val="28"/>
              </w:rPr>
              <w:t xml:space="preserve">Недостаточный уровень </w:t>
            </w:r>
          </w:p>
        </w:tc>
      </w:tr>
      <w:tr w:rsidR="00D40E9F" w:rsidRPr="00D40E9F" w:rsidTr="00D40E9F">
        <w:tc>
          <w:tcPr>
            <w:tcW w:w="2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0E9F" w:rsidRPr="00D40E9F" w:rsidRDefault="00D40E9F" w:rsidP="00062054">
            <w:pPr>
              <w:spacing w:after="0" w:line="240" w:lineRule="auto"/>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Физическое развитие</w:t>
            </w:r>
          </w:p>
        </w:tc>
        <w:tc>
          <w:tcPr>
            <w:tcW w:w="2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0E9F" w:rsidRPr="00D40E9F" w:rsidRDefault="00AF2B03" w:rsidP="00062054">
            <w:pPr>
              <w:spacing w:after="0" w:line="4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00C35DCC">
              <w:rPr>
                <w:rFonts w:ascii="Times New Roman" w:eastAsia="Times New Roman" w:hAnsi="Times New Roman" w:cs="Times New Roman"/>
                <w:sz w:val="28"/>
                <w:szCs w:val="28"/>
              </w:rPr>
              <w:t>%</w:t>
            </w:r>
          </w:p>
        </w:tc>
        <w:tc>
          <w:tcPr>
            <w:tcW w:w="2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0E9F" w:rsidRPr="00D40E9F" w:rsidRDefault="00AF2B03" w:rsidP="00062054">
            <w:pPr>
              <w:spacing w:after="0" w:line="4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84 </w:t>
            </w:r>
            <w:r w:rsidR="00062054">
              <w:rPr>
                <w:rFonts w:ascii="Times New Roman" w:eastAsia="Times New Roman" w:hAnsi="Times New Roman" w:cs="Times New Roman"/>
                <w:sz w:val="28"/>
                <w:szCs w:val="28"/>
              </w:rPr>
              <w:t>%</w:t>
            </w:r>
          </w:p>
        </w:tc>
        <w:tc>
          <w:tcPr>
            <w:tcW w:w="2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0E9F" w:rsidRPr="00D40E9F" w:rsidRDefault="00AF2B03" w:rsidP="00062054">
            <w:pPr>
              <w:spacing w:after="0" w:line="4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062054">
              <w:rPr>
                <w:rFonts w:ascii="Times New Roman" w:eastAsia="Times New Roman" w:hAnsi="Times New Roman" w:cs="Times New Roman"/>
                <w:sz w:val="28"/>
                <w:szCs w:val="28"/>
              </w:rPr>
              <w:t>%</w:t>
            </w:r>
          </w:p>
        </w:tc>
      </w:tr>
      <w:tr w:rsidR="00D40E9F" w:rsidRPr="00D40E9F" w:rsidTr="00D40E9F">
        <w:tc>
          <w:tcPr>
            <w:tcW w:w="2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0E9F" w:rsidRPr="00D40E9F" w:rsidRDefault="00D40E9F" w:rsidP="00062054">
            <w:pPr>
              <w:spacing w:after="0" w:line="240" w:lineRule="auto"/>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Социально-коммуникативное развитие</w:t>
            </w:r>
          </w:p>
        </w:tc>
        <w:tc>
          <w:tcPr>
            <w:tcW w:w="2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0E9F" w:rsidRPr="00D40E9F" w:rsidRDefault="00AF2B03" w:rsidP="00062054">
            <w:pPr>
              <w:spacing w:after="0" w:line="4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62054">
              <w:rPr>
                <w:rFonts w:ascii="Times New Roman" w:eastAsia="Times New Roman" w:hAnsi="Times New Roman" w:cs="Times New Roman"/>
                <w:sz w:val="28"/>
                <w:szCs w:val="28"/>
              </w:rPr>
              <w:t>4%</w:t>
            </w:r>
          </w:p>
        </w:tc>
        <w:tc>
          <w:tcPr>
            <w:tcW w:w="2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0E9F" w:rsidRPr="00D40E9F" w:rsidRDefault="00AF2B03" w:rsidP="00062054">
            <w:pPr>
              <w:spacing w:after="0" w:line="4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59 </w:t>
            </w:r>
            <w:r w:rsidR="00062054">
              <w:rPr>
                <w:rFonts w:ascii="Times New Roman" w:eastAsia="Times New Roman" w:hAnsi="Times New Roman" w:cs="Times New Roman"/>
                <w:sz w:val="28"/>
                <w:szCs w:val="28"/>
              </w:rPr>
              <w:t>%</w:t>
            </w:r>
          </w:p>
        </w:tc>
        <w:tc>
          <w:tcPr>
            <w:tcW w:w="2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0E9F" w:rsidRPr="00D40E9F" w:rsidRDefault="00AF2B03" w:rsidP="00062054">
            <w:pPr>
              <w:spacing w:after="0" w:line="4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w:t>
            </w:r>
            <w:r w:rsidR="00062054">
              <w:rPr>
                <w:rFonts w:ascii="Times New Roman" w:eastAsia="Times New Roman" w:hAnsi="Times New Roman" w:cs="Times New Roman"/>
                <w:sz w:val="28"/>
                <w:szCs w:val="28"/>
              </w:rPr>
              <w:t>%</w:t>
            </w:r>
          </w:p>
        </w:tc>
      </w:tr>
      <w:tr w:rsidR="00D40E9F" w:rsidRPr="00D40E9F" w:rsidTr="00D40E9F">
        <w:tc>
          <w:tcPr>
            <w:tcW w:w="2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0E9F" w:rsidRPr="00D40E9F" w:rsidRDefault="00D40E9F" w:rsidP="00062054">
            <w:pPr>
              <w:spacing w:after="0" w:line="240" w:lineRule="auto"/>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Познавательное развитие</w:t>
            </w:r>
          </w:p>
        </w:tc>
        <w:tc>
          <w:tcPr>
            <w:tcW w:w="2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0E9F" w:rsidRPr="00D40E9F" w:rsidRDefault="00AF2B03" w:rsidP="00062054">
            <w:pPr>
              <w:spacing w:after="0" w:line="4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 </w:t>
            </w:r>
            <w:r w:rsidR="00062054">
              <w:rPr>
                <w:rFonts w:ascii="Times New Roman" w:eastAsia="Times New Roman" w:hAnsi="Times New Roman" w:cs="Times New Roman"/>
                <w:sz w:val="28"/>
                <w:szCs w:val="28"/>
              </w:rPr>
              <w:t>%</w:t>
            </w:r>
          </w:p>
        </w:tc>
        <w:tc>
          <w:tcPr>
            <w:tcW w:w="2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0E9F" w:rsidRPr="00D40E9F" w:rsidRDefault="00AF2B03" w:rsidP="00062054">
            <w:pPr>
              <w:spacing w:after="0" w:line="4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68 </w:t>
            </w:r>
            <w:r w:rsidR="00062054">
              <w:rPr>
                <w:rFonts w:ascii="Times New Roman" w:eastAsia="Times New Roman" w:hAnsi="Times New Roman" w:cs="Times New Roman"/>
                <w:sz w:val="28"/>
                <w:szCs w:val="28"/>
              </w:rPr>
              <w:t>%</w:t>
            </w:r>
          </w:p>
        </w:tc>
        <w:tc>
          <w:tcPr>
            <w:tcW w:w="2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0E9F" w:rsidRPr="00D40E9F" w:rsidRDefault="00AF2B03" w:rsidP="00062054">
            <w:pPr>
              <w:spacing w:after="0" w:line="4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062054">
              <w:rPr>
                <w:rFonts w:ascii="Times New Roman" w:eastAsia="Times New Roman" w:hAnsi="Times New Roman" w:cs="Times New Roman"/>
                <w:sz w:val="28"/>
                <w:szCs w:val="28"/>
              </w:rPr>
              <w:t>%</w:t>
            </w:r>
          </w:p>
        </w:tc>
      </w:tr>
      <w:tr w:rsidR="00D40E9F" w:rsidRPr="00D40E9F" w:rsidTr="00D40E9F">
        <w:tc>
          <w:tcPr>
            <w:tcW w:w="2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40E9F" w:rsidRPr="00D40E9F" w:rsidRDefault="00D40E9F" w:rsidP="00062054">
            <w:pPr>
              <w:spacing w:after="0" w:line="240" w:lineRule="auto"/>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Художественно-эстетическое развитие</w:t>
            </w:r>
          </w:p>
        </w:tc>
        <w:tc>
          <w:tcPr>
            <w:tcW w:w="2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0E9F" w:rsidRPr="00D40E9F" w:rsidRDefault="00AF2B03" w:rsidP="00062054">
            <w:pPr>
              <w:spacing w:after="0" w:line="4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062054">
              <w:rPr>
                <w:rFonts w:ascii="Times New Roman" w:eastAsia="Times New Roman" w:hAnsi="Times New Roman" w:cs="Times New Roman"/>
                <w:sz w:val="28"/>
                <w:szCs w:val="28"/>
              </w:rPr>
              <w:t>%</w:t>
            </w:r>
          </w:p>
        </w:tc>
        <w:tc>
          <w:tcPr>
            <w:tcW w:w="2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0E9F" w:rsidRPr="00D40E9F" w:rsidRDefault="00AF2B03" w:rsidP="00062054">
            <w:pPr>
              <w:spacing w:after="0" w:line="4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70 </w:t>
            </w:r>
            <w:r w:rsidR="00062054">
              <w:rPr>
                <w:rFonts w:ascii="Times New Roman" w:eastAsia="Times New Roman" w:hAnsi="Times New Roman" w:cs="Times New Roman"/>
                <w:sz w:val="28"/>
                <w:szCs w:val="28"/>
              </w:rPr>
              <w:t>%</w:t>
            </w:r>
          </w:p>
        </w:tc>
        <w:tc>
          <w:tcPr>
            <w:tcW w:w="2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0E9F" w:rsidRPr="00D40E9F" w:rsidRDefault="00AF2B03" w:rsidP="00062054">
            <w:pPr>
              <w:spacing w:after="0" w:line="4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w:t>
            </w:r>
            <w:r w:rsidR="00062054">
              <w:rPr>
                <w:rFonts w:ascii="Times New Roman" w:eastAsia="Times New Roman" w:hAnsi="Times New Roman" w:cs="Times New Roman"/>
                <w:sz w:val="28"/>
                <w:szCs w:val="28"/>
              </w:rPr>
              <w:t>%</w:t>
            </w:r>
          </w:p>
        </w:tc>
      </w:tr>
      <w:tr w:rsidR="00D40E9F" w:rsidRPr="00D40E9F" w:rsidTr="00AF2B03">
        <w:tc>
          <w:tcPr>
            <w:tcW w:w="2534"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D40E9F" w:rsidRPr="00D40E9F" w:rsidRDefault="00D40E9F" w:rsidP="00062054">
            <w:pPr>
              <w:spacing w:after="0" w:line="240" w:lineRule="auto"/>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Речевое развитие</w:t>
            </w:r>
          </w:p>
        </w:tc>
        <w:tc>
          <w:tcPr>
            <w:tcW w:w="2535" w:type="dxa"/>
            <w:tcBorders>
              <w:top w:val="nil"/>
              <w:left w:val="nil"/>
              <w:bottom w:val="nil"/>
              <w:right w:val="single" w:sz="8" w:space="0" w:color="auto"/>
            </w:tcBorders>
            <w:shd w:val="clear" w:color="auto" w:fill="FFFFFF"/>
            <w:tcMar>
              <w:top w:w="0" w:type="dxa"/>
              <w:left w:w="108" w:type="dxa"/>
              <w:bottom w:w="0" w:type="dxa"/>
              <w:right w:w="108" w:type="dxa"/>
            </w:tcMar>
            <w:hideMark/>
          </w:tcPr>
          <w:p w:rsidR="00D40E9F" w:rsidRPr="00D40E9F" w:rsidRDefault="00AF2B03" w:rsidP="00062054">
            <w:pPr>
              <w:spacing w:after="0" w:line="4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r w:rsidR="00062054">
              <w:rPr>
                <w:rFonts w:ascii="Times New Roman" w:eastAsia="Times New Roman" w:hAnsi="Times New Roman" w:cs="Times New Roman"/>
                <w:sz w:val="28"/>
                <w:szCs w:val="28"/>
              </w:rPr>
              <w:t>%</w:t>
            </w:r>
          </w:p>
        </w:tc>
        <w:tc>
          <w:tcPr>
            <w:tcW w:w="2535" w:type="dxa"/>
            <w:tcBorders>
              <w:top w:val="nil"/>
              <w:left w:val="nil"/>
              <w:bottom w:val="nil"/>
              <w:right w:val="single" w:sz="8" w:space="0" w:color="auto"/>
            </w:tcBorders>
            <w:shd w:val="clear" w:color="auto" w:fill="FFFFFF"/>
            <w:tcMar>
              <w:top w:w="0" w:type="dxa"/>
              <w:left w:w="108" w:type="dxa"/>
              <w:bottom w:w="0" w:type="dxa"/>
              <w:right w:w="108" w:type="dxa"/>
            </w:tcMar>
            <w:hideMark/>
          </w:tcPr>
          <w:p w:rsidR="00D40E9F" w:rsidRPr="00D40E9F" w:rsidRDefault="00AF2B03" w:rsidP="00062054">
            <w:pPr>
              <w:spacing w:after="0" w:line="4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 </w:t>
            </w:r>
            <w:r w:rsidR="00062054">
              <w:rPr>
                <w:rFonts w:ascii="Times New Roman" w:eastAsia="Times New Roman" w:hAnsi="Times New Roman" w:cs="Times New Roman"/>
                <w:sz w:val="28"/>
                <w:szCs w:val="28"/>
              </w:rPr>
              <w:t>%</w:t>
            </w:r>
          </w:p>
        </w:tc>
        <w:tc>
          <w:tcPr>
            <w:tcW w:w="2535" w:type="dxa"/>
            <w:tcBorders>
              <w:top w:val="nil"/>
              <w:left w:val="nil"/>
              <w:bottom w:val="nil"/>
              <w:right w:val="single" w:sz="8" w:space="0" w:color="auto"/>
            </w:tcBorders>
            <w:shd w:val="clear" w:color="auto" w:fill="FFFFFF"/>
            <w:tcMar>
              <w:top w:w="0" w:type="dxa"/>
              <w:left w:w="108" w:type="dxa"/>
              <w:bottom w:w="0" w:type="dxa"/>
              <w:right w:w="108" w:type="dxa"/>
            </w:tcMar>
            <w:hideMark/>
          </w:tcPr>
          <w:p w:rsidR="00D40E9F" w:rsidRPr="00D40E9F" w:rsidRDefault="00062054" w:rsidP="00062054">
            <w:pPr>
              <w:spacing w:after="0" w:line="4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F2B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tc>
      </w:tr>
      <w:tr w:rsidR="00AF2B03" w:rsidRPr="00D40E9F" w:rsidTr="00AF2B03">
        <w:trPr>
          <w:trHeight w:val="140"/>
        </w:trPr>
        <w:tc>
          <w:tcPr>
            <w:tcW w:w="253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AF2B03" w:rsidRPr="00D40E9F" w:rsidRDefault="00AF2B03" w:rsidP="00062054">
            <w:pPr>
              <w:spacing w:after="0" w:line="240" w:lineRule="auto"/>
              <w:rPr>
                <w:rFonts w:ascii="Times New Roman" w:eastAsia="Times New Roman" w:hAnsi="Times New Roman" w:cs="Times New Roman"/>
                <w:sz w:val="28"/>
                <w:szCs w:val="28"/>
              </w:rPr>
            </w:pPr>
          </w:p>
        </w:tc>
        <w:tc>
          <w:tcPr>
            <w:tcW w:w="25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AF2B03" w:rsidRDefault="00AF2B03" w:rsidP="00062054">
            <w:pPr>
              <w:spacing w:after="0" w:line="400" w:lineRule="atLeast"/>
              <w:jc w:val="center"/>
              <w:rPr>
                <w:rFonts w:ascii="Times New Roman" w:eastAsia="Times New Roman" w:hAnsi="Times New Roman" w:cs="Times New Roman"/>
                <w:sz w:val="28"/>
                <w:szCs w:val="28"/>
              </w:rPr>
            </w:pPr>
          </w:p>
        </w:tc>
        <w:tc>
          <w:tcPr>
            <w:tcW w:w="25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AF2B03" w:rsidRDefault="00AF2B03" w:rsidP="00062054">
            <w:pPr>
              <w:spacing w:after="0" w:line="400" w:lineRule="atLeast"/>
              <w:jc w:val="center"/>
              <w:rPr>
                <w:rFonts w:ascii="Times New Roman" w:eastAsia="Times New Roman" w:hAnsi="Times New Roman" w:cs="Times New Roman"/>
                <w:sz w:val="28"/>
                <w:szCs w:val="28"/>
              </w:rPr>
            </w:pPr>
          </w:p>
        </w:tc>
        <w:tc>
          <w:tcPr>
            <w:tcW w:w="25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AF2B03" w:rsidRDefault="00AF2B03" w:rsidP="00062054">
            <w:pPr>
              <w:spacing w:after="0" w:line="400" w:lineRule="atLeast"/>
              <w:jc w:val="center"/>
              <w:rPr>
                <w:rFonts w:ascii="Times New Roman" w:eastAsia="Times New Roman" w:hAnsi="Times New Roman" w:cs="Times New Roman"/>
                <w:sz w:val="28"/>
                <w:szCs w:val="28"/>
              </w:rPr>
            </w:pPr>
          </w:p>
        </w:tc>
      </w:tr>
      <w:tr w:rsidR="00AF2B03" w:rsidRPr="00D40E9F" w:rsidTr="00AF2B03">
        <w:trPr>
          <w:trHeight w:val="500"/>
        </w:trPr>
        <w:tc>
          <w:tcPr>
            <w:tcW w:w="2534" w:type="dxa"/>
            <w:tcBorders>
              <w:top w:val="single" w:sz="4"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rsidR="00AF2B03" w:rsidRDefault="00AF2B03" w:rsidP="0006205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w:t>
            </w:r>
          </w:p>
        </w:tc>
        <w:tc>
          <w:tcPr>
            <w:tcW w:w="2535" w:type="dxa"/>
            <w:tcBorders>
              <w:top w:val="single" w:sz="4" w:space="0" w:color="auto"/>
              <w:left w:val="nil"/>
              <w:bottom w:val="nil"/>
              <w:right w:val="single" w:sz="8" w:space="0" w:color="auto"/>
            </w:tcBorders>
            <w:shd w:val="clear" w:color="auto" w:fill="FFFFFF"/>
            <w:tcMar>
              <w:top w:w="0" w:type="dxa"/>
              <w:left w:w="108" w:type="dxa"/>
              <w:bottom w:w="0" w:type="dxa"/>
              <w:right w:w="108" w:type="dxa"/>
            </w:tcMar>
            <w:hideMark/>
          </w:tcPr>
          <w:p w:rsidR="00AF2B03" w:rsidRDefault="00AF2B03" w:rsidP="00062054">
            <w:pPr>
              <w:spacing w:after="0" w:line="4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16 %</w:t>
            </w:r>
          </w:p>
        </w:tc>
        <w:tc>
          <w:tcPr>
            <w:tcW w:w="2535" w:type="dxa"/>
            <w:tcBorders>
              <w:top w:val="single" w:sz="4" w:space="0" w:color="auto"/>
              <w:left w:val="nil"/>
              <w:bottom w:val="nil"/>
              <w:right w:val="single" w:sz="8" w:space="0" w:color="auto"/>
            </w:tcBorders>
            <w:shd w:val="clear" w:color="auto" w:fill="FFFFFF"/>
            <w:tcMar>
              <w:top w:w="0" w:type="dxa"/>
              <w:left w:w="108" w:type="dxa"/>
              <w:bottom w:w="0" w:type="dxa"/>
              <w:right w:w="108" w:type="dxa"/>
            </w:tcMar>
            <w:hideMark/>
          </w:tcPr>
          <w:p w:rsidR="00AF2B03" w:rsidRDefault="00AF2B03" w:rsidP="00062054">
            <w:pPr>
              <w:spacing w:after="0" w:line="4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72 %</w:t>
            </w:r>
          </w:p>
        </w:tc>
        <w:tc>
          <w:tcPr>
            <w:tcW w:w="2535" w:type="dxa"/>
            <w:tcBorders>
              <w:top w:val="single" w:sz="4" w:space="0" w:color="auto"/>
              <w:left w:val="nil"/>
              <w:bottom w:val="nil"/>
              <w:right w:val="single" w:sz="8" w:space="0" w:color="auto"/>
            </w:tcBorders>
            <w:shd w:val="clear" w:color="auto" w:fill="FFFFFF"/>
            <w:tcMar>
              <w:top w:w="0" w:type="dxa"/>
              <w:left w:w="108" w:type="dxa"/>
              <w:bottom w:w="0" w:type="dxa"/>
              <w:right w:w="108" w:type="dxa"/>
            </w:tcMar>
            <w:hideMark/>
          </w:tcPr>
          <w:p w:rsidR="00AF2B03" w:rsidRDefault="00AF2B03" w:rsidP="00062054">
            <w:pPr>
              <w:spacing w:after="0" w:line="4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12 %</w:t>
            </w:r>
          </w:p>
        </w:tc>
      </w:tr>
      <w:tr w:rsidR="00AF2B03" w:rsidRPr="00D40E9F" w:rsidTr="00AF2B03">
        <w:tc>
          <w:tcPr>
            <w:tcW w:w="2534"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AF2B03" w:rsidRPr="00D40E9F" w:rsidRDefault="00AF2B03" w:rsidP="00062054">
            <w:pPr>
              <w:spacing w:after="0" w:line="240" w:lineRule="auto"/>
              <w:rPr>
                <w:rFonts w:ascii="Times New Roman" w:eastAsia="Times New Roman" w:hAnsi="Times New Roman" w:cs="Times New Roman"/>
                <w:sz w:val="28"/>
                <w:szCs w:val="28"/>
              </w:rPr>
            </w:pPr>
          </w:p>
        </w:tc>
        <w:tc>
          <w:tcPr>
            <w:tcW w:w="2535" w:type="dxa"/>
            <w:tcBorders>
              <w:top w:val="nil"/>
              <w:left w:val="nil"/>
              <w:bottom w:val="nil"/>
              <w:right w:val="single" w:sz="8" w:space="0" w:color="auto"/>
            </w:tcBorders>
            <w:shd w:val="clear" w:color="auto" w:fill="FFFFFF"/>
            <w:tcMar>
              <w:top w:w="0" w:type="dxa"/>
              <w:left w:w="108" w:type="dxa"/>
              <w:bottom w:w="0" w:type="dxa"/>
              <w:right w:w="108" w:type="dxa"/>
            </w:tcMar>
            <w:hideMark/>
          </w:tcPr>
          <w:p w:rsidR="00AF2B03" w:rsidRDefault="00AF2B03" w:rsidP="00062054">
            <w:pPr>
              <w:spacing w:after="0" w:line="400" w:lineRule="atLeast"/>
              <w:jc w:val="center"/>
              <w:rPr>
                <w:rFonts w:ascii="Times New Roman" w:eastAsia="Times New Roman" w:hAnsi="Times New Roman" w:cs="Times New Roman"/>
                <w:sz w:val="28"/>
                <w:szCs w:val="28"/>
              </w:rPr>
            </w:pPr>
          </w:p>
        </w:tc>
        <w:tc>
          <w:tcPr>
            <w:tcW w:w="2535" w:type="dxa"/>
            <w:tcBorders>
              <w:top w:val="nil"/>
              <w:left w:val="nil"/>
              <w:bottom w:val="nil"/>
              <w:right w:val="single" w:sz="8" w:space="0" w:color="auto"/>
            </w:tcBorders>
            <w:shd w:val="clear" w:color="auto" w:fill="FFFFFF"/>
            <w:tcMar>
              <w:top w:w="0" w:type="dxa"/>
              <w:left w:w="108" w:type="dxa"/>
              <w:bottom w:w="0" w:type="dxa"/>
              <w:right w:w="108" w:type="dxa"/>
            </w:tcMar>
            <w:hideMark/>
          </w:tcPr>
          <w:p w:rsidR="00AF2B03" w:rsidRDefault="00AF2B03" w:rsidP="00062054">
            <w:pPr>
              <w:spacing w:after="0" w:line="400" w:lineRule="atLeast"/>
              <w:jc w:val="center"/>
              <w:rPr>
                <w:rFonts w:ascii="Times New Roman" w:eastAsia="Times New Roman" w:hAnsi="Times New Roman" w:cs="Times New Roman"/>
                <w:sz w:val="28"/>
                <w:szCs w:val="28"/>
              </w:rPr>
            </w:pPr>
          </w:p>
        </w:tc>
        <w:tc>
          <w:tcPr>
            <w:tcW w:w="2535" w:type="dxa"/>
            <w:tcBorders>
              <w:top w:val="nil"/>
              <w:left w:val="nil"/>
              <w:bottom w:val="nil"/>
              <w:right w:val="single" w:sz="8" w:space="0" w:color="auto"/>
            </w:tcBorders>
            <w:shd w:val="clear" w:color="auto" w:fill="FFFFFF"/>
            <w:tcMar>
              <w:top w:w="0" w:type="dxa"/>
              <w:left w:w="108" w:type="dxa"/>
              <w:bottom w:w="0" w:type="dxa"/>
              <w:right w:w="108" w:type="dxa"/>
            </w:tcMar>
            <w:hideMark/>
          </w:tcPr>
          <w:p w:rsidR="00AF2B03" w:rsidRDefault="00AF2B03" w:rsidP="00062054">
            <w:pPr>
              <w:spacing w:after="0" w:line="400" w:lineRule="atLeast"/>
              <w:jc w:val="center"/>
              <w:rPr>
                <w:rFonts w:ascii="Times New Roman" w:eastAsia="Times New Roman" w:hAnsi="Times New Roman" w:cs="Times New Roman"/>
                <w:sz w:val="28"/>
                <w:szCs w:val="28"/>
              </w:rPr>
            </w:pPr>
          </w:p>
        </w:tc>
      </w:tr>
      <w:tr w:rsidR="00AF2B03" w:rsidRPr="00D40E9F" w:rsidTr="00D40E9F">
        <w:tc>
          <w:tcPr>
            <w:tcW w:w="2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F2B03" w:rsidRPr="00D40E9F" w:rsidRDefault="00AF2B03" w:rsidP="00062054">
            <w:pPr>
              <w:spacing w:after="0" w:line="240" w:lineRule="auto"/>
              <w:rPr>
                <w:rFonts w:ascii="Times New Roman" w:eastAsia="Times New Roman" w:hAnsi="Times New Roman" w:cs="Times New Roman"/>
                <w:sz w:val="28"/>
                <w:szCs w:val="28"/>
              </w:rPr>
            </w:pPr>
          </w:p>
        </w:tc>
        <w:tc>
          <w:tcPr>
            <w:tcW w:w="2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2B03" w:rsidRDefault="00AF2B03" w:rsidP="00062054">
            <w:pPr>
              <w:spacing w:after="0" w:line="400" w:lineRule="atLeast"/>
              <w:jc w:val="center"/>
              <w:rPr>
                <w:rFonts w:ascii="Times New Roman" w:eastAsia="Times New Roman" w:hAnsi="Times New Roman" w:cs="Times New Roman"/>
                <w:sz w:val="28"/>
                <w:szCs w:val="28"/>
              </w:rPr>
            </w:pPr>
          </w:p>
        </w:tc>
        <w:tc>
          <w:tcPr>
            <w:tcW w:w="2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2B03" w:rsidRDefault="00AF2B03" w:rsidP="00062054">
            <w:pPr>
              <w:spacing w:after="0" w:line="400" w:lineRule="atLeast"/>
              <w:jc w:val="center"/>
              <w:rPr>
                <w:rFonts w:ascii="Times New Roman" w:eastAsia="Times New Roman" w:hAnsi="Times New Roman" w:cs="Times New Roman"/>
                <w:sz w:val="28"/>
                <w:szCs w:val="28"/>
              </w:rPr>
            </w:pPr>
          </w:p>
        </w:tc>
        <w:tc>
          <w:tcPr>
            <w:tcW w:w="2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F2B03" w:rsidRDefault="00AF2B03" w:rsidP="00062054">
            <w:pPr>
              <w:spacing w:after="0" w:line="400" w:lineRule="atLeast"/>
              <w:jc w:val="center"/>
              <w:rPr>
                <w:rFonts w:ascii="Times New Roman" w:eastAsia="Times New Roman" w:hAnsi="Times New Roman" w:cs="Times New Roman"/>
                <w:sz w:val="28"/>
                <w:szCs w:val="28"/>
              </w:rPr>
            </w:pPr>
          </w:p>
        </w:tc>
      </w:tr>
    </w:tbl>
    <w:p w:rsidR="00062054" w:rsidRDefault="00062054" w:rsidP="00D40E9F">
      <w:pPr>
        <w:spacing w:after="0" w:line="240" w:lineRule="auto"/>
        <w:ind w:firstLine="567"/>
        <w:jc w:val="both"/>
        <w:rPr>
          <w:rFonts w:ascii="Times New Roman" w:eastAsia="Times New Roman" w:hAnsi="Times New Roman" w:cs="Times New Roman"/>
          <w:sz w:val="28"/>
          <w:szCs w:val="28"/>
        </w:rPr>
      </w:pPr>
    </w:p>
    <w:p w:rsidR="00D40E9F" w:rsidRPr="00D40E9F" w:rsidRDefault="00D40E9F" w:rsidP="00D40E9F">
      <w:pPr>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Проанализировав результаты мониторинга можно сделать вывод, что дети освоили основную общеобразовательную программу по всем образовательным областям. Наибольших успехов дети достигли в освоении таких образовательных областей, как «</w:t>
      </w:r>
      <w:r w:rsidR="00062054">
        <w:rPr>
          <w:rFonts w:ascii="Times New Roman" w:eastAsia="Times New Roman" w:hAnsi="Times New Roman" w:cs="Times New Roman"/>
          <w:sz w:val="28"/>
          <w:szCs w:val="28"/>
        </w:rPr>
        <w:t>Речевое</w:t>
      </w:r>
      <w:r w:rsidRPr="00D40E9F">
        <w:rPr>
          <w:rFonts w:ascii="Times New Roman" w:eastAsia="Times New Roman" w:hAnsi="Times New Roman" w:cs="Times New Roman"/>
          <w:sz w:val="28"/>
          <w:szCs w:val="28"/>
        </w:rPr>
        <w:t xml:space="preserve"> развитие», «</w:t>
      </w:r>
      <w:r w:rsidR="00062054">
        <w:rPr>
          <w:rFonts w:ascii="Times New Roman" w:eastAsia="Times New Roman" w:hAnsi="Times New Roman" w:cs="Times New Roman"/>
          <w:sz w:val="28"/>
          <w:szCs w:val="28"/>
        </w:rPr>
        <w:t>Социально-коммуникативное развитие</w:t>
      </w:r>
      <w:r w:rsidRPr="00D40E9F">
        <w:rPr>
          <w:rFonts w:ascii="Times New Roman" w:eastAsia="Times New Roman" w:hAnsi="Times New Roman" w:cs="Times New Roman"/>
          <w:sz w:val="28"/>
          <w:szCs w:val="28"/>
        </w:rPr>
        <w:t>» и «Познавательное развитие». Это объясняется систематической и планомерной работой по данным направлениям педагогов групп.</w:t>
      </w:r>
    </w:p>
    <w:p w:rsidR="00D40E9F" w:rsidRPr="00D40E9F" w:rsidRDefault="00D40E9F" w:rsidP="00D40E9F">
      <w:pPr>
        <w:spacing w:after="0" w:line="240" w:lineRule="auto"/>
        <w:ind w:firstLine="567"/>
        <w:jc w:val="both"/>
        <w:rPr>
          <w:rFonts w:ascii="Times New Roman" w:eastAsia="Times New Roman" w:hAnsi="Times New Roman" w:cs="Times New Roman"/>
          <w:sz w:val="28"/>
          <w:szCs w:val="28"/>
        </w:rPr>
      </w:pPr>
      <w:proofErr w:type="gramStart"/>
      <w:r w:rsidRPr="00D40E9F">
        <w:rPr>
          <w:rFonts w:ascii="Times New Roman" w:eastAsia="Times New Roman" w:hAnsi="Times New Roman" w:cs="Times New Roman"/>
          <w:sz w:val="28"/>
          <w:szCs w:val="28"/>
        </w:rPr>
        <w:t>Благодаря       систематическому использованию ИКТ технологий, интерактивных презентаций, викторин улучшились результаты в старших и средних группах по показателям познавательного развития, связанными с представлениями о животных, растительном мире, быте русского народа.</w:t>
      </w:r>
      <w:proofErr w:type="gramEnd"/>
      <w:r w:rsidRPr="00D40E9F">
        <w:rPr>
          <w:rFonts w:ascii="Times New Roman" w:eastAsia="Times New Roman" w:hAnsi="Times New Roman" w:cs="Times New Roman"/>
          <w:sz w:val="28"/>
          <w:szCs w:val="28"/>
        </w:rPr>
        <w:t xml:space="preserve"> Работа по развитию связной речи позволила повысить показатели по составлению описательных рассказов, рассказов из личного опыта.</w:t>
      </w:r>
    </w:p>
    <w:p w:rsidR="00D40E9F" w:rsidRPr="00D40E9F" w:rsidRDefault="00D40E9F" w:rsidP="00D40E9F">
      <w:pPr>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В области физического воспитания необходимо обратить внимание на развитие умения работать с мячом и прыгать в длину с места.</w:t>
      </w:r>
    </w:p>
    <w:p w:rsidR="00D40E9F" w:rsidRPr="00D40E9F" w:rsidRDefault="00D40E9F" w:rsidP="00D40E9F">
      <w:pPr>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lastRenderedPageBreak/>
        <w:t>В социально-коммуникативном развитии необходимо уделить внимание формированию представлений о дружбе.</w:t>
      </w:r>
    </w:p>
    <w:p w:rsidR="00D40E9F" w:rsidRPr="00D40E9F" w:rsidRDefault="00D40E9F" w:rsidP="00D40E9F">
      <w:pPr>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В художественно-эстетическом развитии недостаточно развиты представления о художниках, жанрах картин.</w:t>
      </w:r>
    </w:p>
    <w:p w:rsidR="00D40E9F" w:rsidRPr="00D40E9F" w:rsidRDefault="00D40E9F" w:rsidP="00D40E9F">
      <w:pPr>
        <w:spacing w:after="30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 xml:space="preserve">Таким </w:t>
      </w:r>
      <w:proofErr w:type="gramStart"/>
      <w:r w:rsidRPr="00D40E9F">
        <w:rPr>
          <w:rFonts w:ascii="Times New Roman" w:eastAsia="Times New Roman" w:hAnsi="Times New Roman" w:cs="Times New Roman"/>
          <w:sz w:val="28"/>
          <w:szCs w:val="28"/>
        </w:rPr>
        <w:t>образом</w:t>
      </w:r>
      <w:proofErr w:type="gramEnd"/>
      <w:r w:rsidRPr="00D40E9F">
        <w:rPr>
          <w:rFonts w:ascii="Times New Roman" w:eastAsia="Times New Roman" w:hAnsi="Times New Roman" w:cs="Times New Roman"/>
          <w:sz w:val="28"/>
          <w:szCs w:val="28"/>
        </w:rPr>
        <w:t xml:space="preserve"> необходимо продолжить работу по развитию связной речи, созданию условий для интеграции </w:t>
      </w:r>
      <w:proofErr w:type="spellStart"/>
      <w:r w:rsidRPr="00D40E9F">
        <w:rPr>
          <w:rFonts w:ascii="Times New Roman" w:eastAsia="Times New Roman" w:hAnsi="Times New Roman" w:cs="Times New Roman"/>
          <w:sz w:val="28"/>
          <w:szCs w:val="28"/>
        </w:rPr>
        <w:t>художественно-этетического</w:t>
      </w:r>
      <w:proofErr w:type="spellEnd"/>
      <w:r w:rsidRPr="00D40E9F">
        <w:rPr>
          <w:rFonts w:ascii="Times New Roman" w:eastAsia="Times New Roman" w:hAnsi="Times New Roman" w:cs="Times New Roman"/>
          <w:sz w:val="28"/>
          <w:szCs w:val="28"/>
        </w:rPr>
        <w:t xml:space="preserve"> и речевого развития посредством ознакомления воспитанников с живописью.</w:t>
      </w:r>
    </w:p>
    <w:p w:rsidR="00D40E9F" w:rsidRPr="00D40E9F" w:rsidRDefault="00F436EE" w:rsidP="00D40E9F">
      <w:pPr>
        <w:spacing w:after="30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1.6.3</w:t>
      </w:r>
      <w:r w:rsidR="00D40E9F" w:rsidRPr="00062054">
        <w:rPr>
          <w:rFonts w:ascii="Times New Roman" w:eastAsia="Times New Roman" w:hAnsi="Times New Roman" w:cs="Times New Roman"/>
          <w:b/>
          <w:bCs/>
          <w:sz w:val="28"/>
          <w:szCs w:val="28"/>
        </w:rPr>
        <w:t>. Информация о выпускниках</w:t>
      </w:r>
    </w:p>
    <w:p w:rsidR="00062054" w:rsidRDefault="00D40E9F" w:rsidP="00AD66A1">
      <w:pPr>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В ходе мониторинга развития выпускников, были получены следующие результаты:</w:t>
      </w:r>
    </w:p>
    <w:p w:rsidR="00AD66A1" w:rsidRDefault="00D40E9F" w:rsidP="00AD66A1">
      <w:pPr>
        <w:spacing w:after="0" w:line="240" w:lineRule="auto"/>
        <w:ind w:firstLine="567"/>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Результаты готовности детей к школе</w:t>
      </w:r>
      <w:r w:rsidR="00AD66A1">
        <w:rPr>
          <w:rFonts w:ascii="Times New Roman" w:eastAsia="Times New Roman" w:hAnsi="Times New Roman" w:cs="Times New Roman"/>
          <w:sz w:val="28"/>
          <w:szCs w:val="28"/>
        </w:rPr>
        <w:t xml:space="preserve"> всего </w:t>
      </w:r>
      <w:r w:rsidR="00AF2B03">
        <w:rPr>
          <w:rFonts w:ascii="Times New Roman" w:eastAsia="Times New Roman" w:hAnsi="Times New Roman" w:cs="Times New Roman"/>
          <w:sz w:val="28"/>
          <w:szCs w:val="28"/>
        </w:rPr>
        <w:t>38</w:t>
      </w:r>
      <w:r w:rsidR="00AD66A1">
        <w:rPr>
          <w:rFonts w:ascii="Times New Roman" w:eastAsia="Times New Roman" w:hAnsi="Times New Roman" w:cs="Times New Roman"/>
          <w:sz w:val="28"/>
          <w:szCs w:val="28"/>
        </w:rPr>
        <w:t xml:space="preserve"> чел. </w:t>
      </w:r>
    </w:p>
    <w:p w:rsidR="00D40E9F" w:rsidRDefault="00AF2B03" w:rsidP="00AD66A1">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AD66A1">
        <w:rPr>
          <w:rFonts w:ascii="Times New Roman" w:eastAsia="Times New Roman" w:hAnsi="Times New Roman" w:cs="Times New Roman"/>
          <w:sz w:val="28"/>
          <w:szCs w:val="28"/>
        </w:rPr>
        <w:t xml:space="preserve"> –</w:t>
      </w:r>
      <w:proofErr w:type="spellStart"/>
      <w:r w:rsidR="00AD66A1">
        <w:rPr>
          <w:rFonts w:ascii="Times New Roman" w:eastAsia="Times New Roman" w:hAnsi="Times New Roman" w:cs="Times New Roman"/>
          <w:sz w:val="28"/>
          <w:szCs w:val="28"/>
        </w:rPr>
        <w:t>подгот</w:t>
      </w:r>
      <w:proofErr w:type="spellEnd"/>
      <w:r w:rsidR="00AD66A1">
        <w:rPr>
          <w:rFonts w:ascii="Times New Roman" w:eastAsia="Times New Roman" w:hAnsi="Times New Roman" w:cs="Times New Roman"/>
          <w:sz w:val="28"/>
          <w:szCs w:val="28"/>
        </w:rPr>
        <w:t xml:space="preserve">. </w:t>
      </w:r>
      <w:proofErr w:type="spellStart"/>
      <w:r w:rsidR="00AD66A1">
        <w:rPr>
          <w:rFonts w:ascii="Times New Roman" w:eastAsia="Times New Roman" w:hAnsi="Times New Roman" w:cs="Times New Roman"/>
          <w:sz w:val="28"/>
          <w:szCs w:val="28"/>
        </w:rPr>
        <w:t>гр</w:t>
      </w:r>
      <w:proofErr w:type="spellEnd"/>
      <w:r w:rsidR="00AD66A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13</w:t>
      </w:r>
      <w:r w:rsidR="00AD66A1">
        <w:rPr>
          <w:rFonts w:ascii="Times New Roman" w:eastAsia="Times New Roman" w:hAnsi="Times New Roman" w:cs="Times New Roman"/>
          <w:sz w:val="28"/>
          <w:szCs w:val="28"/>
        </w:rPr>
        <w:t xml:space="preserve"> </w:t>
      </w:r>
      <w:proofErr w:type="spellStart"/>
      <w:r w:rsidR="00AD66A1">
        <w:rPr>
          <w:rFonts w:ascii="Times New Roman" w:eastAsia="Times New Roman" w:hAnsi="Times New Roman" w:cs="Times New Roman"/>
          <w:sz w:val="28"/>
          <w:szCs w:val="28"/>
        </w:rPr>
        <w:t>логоп</w:t>
      </w:r>
      <w:proofErr w:type="spellEnd"/>
      <w:r w:rsidR="00AD66A1">
        <w:rPr>
          <w:rFonts w:ascii="Times New Roman" w:eastAsia="Times New Roman" w:hAnsi="Times New Roman" w:cs="Times New Roman"/>
          <w:sz w:val="28"/>
          <w:szCs w:val="28"/>
        </w:rPr>
        <w:t>.)</w:t>
      </w:r>
    </w:p>
    <w:p w:rsidR="00076AD1" w:rsidRPr="00D40E9F" w:rsidRDefault="00076AD1" w:rsidP="00AD66A1">
      <w:pPr>
        <w:spacing w:after="0" w:line="240" w:lineRule="auto"/>
        <w:ind w:firstLine="567"/>
        <w:rPr>
          <w:rFonts w:ascii="Times New Roman" w:eastAsia="Times New Roman" w:hAnsi="Times New Roman" w:cs="Times New Roman"/>
          <w:sz w:val="28"/>
          <w:szCs w:val="28"/>
        </w:rPr>
      </w:pPr>
    </w:p>
    <w:tbl>
      <w:tblPr>
        <w:tblW w:w="0" w:type="auto"/>
        <w:tblInd w:w="577" w:type="dxa"/>
        <w:shd w:val="clear" w:color="auto" w:fill="FFFFFF"/>
        <w:tblCellMar>
          <w:left w:w="0" w:type="dxa"/>
          <w:right w:w="0" w:type="dxa"/>
        </w:tblCellMar>
        <w:tblLook w:val="04A0"/>
      </w:tblPr>
      <w:tblGrid>
        <w:gridCol w:w="3054"/>
        <w:gridCol w:w="2616"/>
        <w:gridCol w:w="3119"/>
      </w:tblGrid>
      <w:tr w:rsidR="00062054" w:rsidRPr="00D40E9F" w:rsidTr="00076AD1">
        <w:trPr>
          <w:trHeight w:val="955"/>
        </w:trPr>
        <w:tc>
          <w:tcPr>
            <w:tcW w:w="3054"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062054" w:rsidRPr="00D40E9F" w:rsidRDefault="00062054" w:rsidP="00AD66A1">
            <w:pPr>
              <w:spacing w:after="0" w:line="240" w:lineRule="auto"/>
              <w:ind w:firstLine="567"/>
              <w:jc w:val="center"/>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Уровень</w:t>
            </w:r>
          </w:p>
          <w:p w:rsidR="00D40E9F" w:rsidRPr="00D40E9F" w:rsidRDefault="00062054" w:rsidP="00AD66A1">
            <w:pPr>
              <w:spacing w:before="180" w:after="0" w:line="240" w:lineRule="auto"/>
              <w:ind w:firstLine="567"/>
              <w:jc w:val="center"/>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готовности</w:t>
            </w:r>
          </w:p>
        </w:tc>
        <w:tc>
          <w:tcPr>
            <w:tcW w:w="2616"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062054" w:rsidRPr="00D40E9F" w:rsidRDefault="00062054" w:rsidP="00AD66A1">
            <w:pPr>
              <w:spacing w:after="0" w:line="400" w:lineRule="atLeast"/>
              <w:jc w:val="center"/>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Количество детей</w:t>
            </w:r>
          </w:p>
        </w:tc>
        <w:tc>
          <w:tcPr>
            <w:tcW w:w="3119" w:type="dxa"/>
            <w:tcBorders>
              <w:top w:val="single" w:sz="8" w:space="0" w:color="auto"/>
              <w:left w:val="single" w:sz="8" w:space="0" w:color="auto"/>
              <w:bottom w:val="nil"/>
              <w:right w:val="single" w:sz="8" w:space="0" w:color="auto"/>
            </w:tcBorders>
            <w:shd w:val="clear" w:color="auto" w:fill="FFFFFF"/>
          </w:tcPr>
          <w:p w:rsidR="00062054" w:rsidRPr="00D40E9F" w:rsidRDefault="00062054" w:rsidP="00AD66A1">
            <w:pPr>
              <w:spacing w:after="0" w:line="4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062054" w:rsidRPr="00D40E9F" w:rsidTr="00076AD1">
        <w:trPr>
          <w:trHeight w:val="581"/>
        </w:trPr>
        <w:tc>
          <w:tcPr>
            <w:tcW w:w="3054"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062054" w:rsidRPr="00D40E9F" w:rsidRDefault="00062054" w:rsidP="00D40E9F">
            <w:pPr>
              <w:spacing w:after="0" w:line="400" w:lineRule="atLeast"/>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Высокий</w:t>
            </w:r>
          </w:p>
        </w:tc>
        <w:tc>
          <w:tcPr>
            <w:tcW w:w="2616"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062054" w:rsidRPr="00D40E9F" w:rsidRDefault="00AD66A1" w:rsidP="00AD66A1">
            <w:pPr>
              <w:spacing w:after="0" w:line="4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3119" w:type="dxa"/>
            <w:tcBorders>
              <w:top w:val="single" w:sz="8" w:space="0" w:color="auto"/>
              <w:left w:val="single" w:sz="8" w:space="0" w:color="auto"/>
              <w:bottom w:val="nil"/>
              <w:right w:val="single" w:sz="8" w:space="0" w:color="auto"/>
            </w:tcBorders>
            <w:shd w:val="clear" w:color="auto" w:fill="FFFFFF"/>
          </w:tcPr>
          <w:p w:rsidR="00062054" w:rsidRPr="00D40E9F" w:rsidRDefault="00AF2B03" w:rsidP="00AD66A1">
            <w:pPr>
              <w:spacing w:after="0" w:line="4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AD66A1">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00AD66A1">
              <w:rPr>
                <w:rFonts w:ascii="Times New Roman" w:eastAsia="Times New Roman" w:hAnsi="Times New Roman" w:cs="Times New Roman"/>
                <w:sz w:val="28"/>
                <w:szCs w:val="28"/>
              </w:rPr>
              <w:t>%</w:t>
            </w:r>
          </w:p>
        </w:tc>
      </w:tr>
      <w:tr w:rsidR="00062054" w:rsidRPr="00D40E9F" w:rsidTr="00076AD1">
        <w:trPr>
          <w:trHeight w:val="576"/>
        </w:trPr>
        <w:tc>
          <w:tcPr>
            <w:tcW w:w="3054"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062054" w:rsidRPr="00D40E9F" w:rsidRDefault="00062054" w:rsidP="00D40E9F">
            <w:pPr>
              <w:spacing w:after="0" w:line="400" w:lineRule="atLeast"/>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Средний</w:t>
            </w:r>
          </w:p>
        </w:tc>
        <w:tc>
          <w:tcPr>
            <w:tcW w:w="2616"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062054" w:rsidRPr="00D40E9F" w:rsidRDefault="00AF2B03" w:rsidP="00AD66A1">
            <w:pPr>
              <w:spacing w:after="0" w:line="4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119" w:type="dxa"/>
            <w:tcBorders>
              <w:top w:val="single" w:sz="8" w:space="0" w:color="auto"/>
              <w:left w:val="single" w:sz="8" w:space="0" w:color="auto"/>
              <w:bottom w:val="nil"/>
              <w:right w:val="single" w:sz="8" w:space="0" w:color="auto"/>
            </w:tcBorders>
            <w:shd w:val="clear" w:color="auto" w:fill="FFFFFF"/>
          </w:tcPr>
          <w:p w:rsidR="00062054" w:rsidRPr="00D40E9F" w:rsidRDefault="00AF2B03" w:rsidP="00AD66A1">
            <w:pPr>
              <w:spacing w:after="0" w:line="4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D66A1">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00AD66A1">
              <w:rPr>
                <w:rFonts w:ascii="Times New Roman" w:eastAsia="Times New Roman" w:hAnsi="Times New Roman" w:cs="Times New Roman"/>
                <w:sz w:val="28"/>
                <w:szCs w:val="28"/>
              </w:rPr>
              <w:t>%</w:t>
            </w:r>
          </w:p>
        </w:tc>
      </w:tr>
      <w:tr w:rsidR="00062054" w:rsidRPr="00D40E9F" w:rsidTr="00076AD1">
        <w:trPr>
          <w:trHeight w:val="590"/>
        </w:trPr>
        <w:tc>
          <w:tcPr>
            <w:tcW w:w="305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062054" w:rsidRPr="00D40E9F" w:rsidRDefault="00062054" w:rsidP="00D40E9F">
            <w:pPr>
              <w:spacing w:after="0" w:line="400" w:lineRule="atLeast"/>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Низкий</w:t>
            </w:r>
          </w:p>
        </w:tc>
        <w:tc>
          <w:tcPr>
            <w:tcW w:w="2616"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062054" w:rsidRPr="00D40E9F" w:rsidRDefault="00AD66A1" w:rsidP="00AD66A1">
            <w:pPr>
              <w:spacing w:after="0" w:line="4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119" w:type="dxa"/>
            <w:tcBorders>
              <w:top w:val="single" w:sz="8" w:space="0" w:color="auto"/>
              <w:left w:val="single" w:sz="8" w:space="0" w:color="auto"/>
              <w:bottom w:val="single" w:sz="8" w:space="0" w:color="auto"/>
              <w:right w:val="single" w:sz="8" w:space="0" w:color="auto"/>
            </w:tcBorders>
            <w:shd w:val="clear" w:color="auto" w:fill="FFFFFF"/>
          </w:tcPr>
          <w:p w:rsidR="00062054" w:rsidRPr="00D40E9F" w:rsidRDefault="00AD66A1" w:rsidP="00AD66A1">
            <w:pPr>
              <w:spacing w:after="0" w:line="4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bl>
    <w:p w:rsidR="00D40E9F" w:rsidRDefault="00D40E9F" w:rsidP="00D40E9F">
      <w:pPr>
        <w:shd w:val="clear" w:color="auto" w:fill="FFFFFF"/>
        <w:spacing w:after="0" w:line="400" w:lineRule="atLeast"/>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Таким образом, данные мониторинга выпускников свидетельствуют о том, что уровень освоения программы достаточно хороший. Результаты обследования показали, что, в целом, дети подготовлены к школьному обучению. Данные педагогических диагностик выпускников показывают стабильный результат по всем разделам</w:t>
      </w:r>
    </w:p>
    <w:p w:rsidR="00AD66A1" w:rsidRPr="00D40E9F" w:rsidRDefault="00AD66A1" w:rsidP="00D40E9F">
      <w:pPr>
        <w:shd w:val="clear" w:color="auto" w:fill="FFFFFF"/>
        <w:spacing w:after="0" w:line="400" w:lineRule="atLeast"/>
        <w:ind w:firstLine="567"/>
        <w:jc w:val="both"/>
        <w:rPr>
          <w:rFonts w:ascii="Times New Roman" w:eastAsia="Times New Roman" w:hAnsi="Times New Roman" w:cs="Times New Roman"/>
          <w:sz w:val="28"/>
          <w:szCs w:val="28"/>
        </w:rPr>
      </w:pPr>
    </w:p>
    <w:p w:rsidR="00D40E9F" w:rsidRPr="00D40E9F" w:rsidRDefault="00D40E9F" w:rsidP="00D40E9F">
      <w:pPr>
        <w:shd w:val="clear" w:color="auto" w:fill="FFFFFF"/>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В целом дети подготовительной группы готовы к школьному обучению.</w:t>
      </w:r>
    </w:p>
    <w:p w:rsidR="00D40E9F" w:rsidRPr="00D40E9F" w:rsidRDefault="00D40E9F" w:rsidP="00D40E9F">
      <w:pPr>
        <w:shd w:val="clear" w:color="auto" w:fill="FFFFFF"/>
        <w:spacing w:after="0" w:line="400" w:lineRule="atLeast"/>
        <w:rPr>
          <w:rFonts w:ascii="Times New Roman" w:eastAsia="Times New Roman" w:hAnsi="Times New Roman" w:cs="Times New Roman"/>
          <w:sz w:val="28"/>
          <w:szCs w:val="28"/>
        </w:rPr>
      </w:pPr>
      <w:r w:rsidRPr="00D40E9F">
        <w:rPr>
          <w:rFonts w:ascii="Times New Roman" w:eastAsia="Times New Roman" w:hAnsi="Times New Roman" w:cs="Times New Roman"/>
          <w:color w:val="3F4218"/>
          <w:sz w:val="24"/>
          <w:szCs w:val="24"/>
        </w:rPr>
        <w:t> </w:t>
      </w:r>
    </w:p>
    <w:p w:rsidR="00D40E9F" w:rsidRPr="00D40E9F" w:rsidRDefault="00F436EE" w:rsidP="00D40E9F">
      <w:pPr>
        <w:shd w:val="clear" w:color="auto" w:fill="FFFFFF"/>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1.6.4</w:t>
      </w:r>
      <w:r w:rsidR="00D40E9F" w:rsidRPr="00BD1D14">
        <w:rPr>
          <w:rFonts w:ascii="Times New Roman" w:eastAsia="Times New Roman" w:hAnsi="Times New Roman" w:cs="Times New Roman"/>
          <w:b/>
          <w:bCs/>
          <w:sz w:val="28"/>
          <w:szCs w:val="28"/>
        </w:rPr>
        <w:t>.Анализ степени удовлетворенности родителей (законных пр</w:t>
      </w:r>
      <w:r w:rsidR="00AF2B03">
        <w:rPr>
          <w:rFonts w:ascii="Times New Roman" w:eastAsia="Times New Roman" w:hAnsi="Times New Roman" w:cs="Times New Roman"/>
          <w:b/>
          <w:bCs/>
          <w:sz w:val="28"/>
          <w:szCs w:val="28"/>
        </w:rPr>
        <w:t xml:space="preserve">едставителей) работой ДОУ в 2022-2023 </w:t>
      </w:r>
      <w:r w:rsidR="00D40E9F" w:rsidRPr="00BD1D14">
        <w:rPr>
          <w:rFonts w:ascii="Times New Roman" w:eastAsia="Times New Roman" w:hAnsi="Times New Roman" w:cs="Times New Roman"/>
          <w:b/>
          <w:bCs/>
          <w:sz w:val="28"/>
          <w:szCs w:val="28"/>
        </w:rPr>
        <w:t>году</w:t>
      </w:r>
    </w:p>
    <w:p w:rsidR="00D40E9F" w:rsidRPr="00D40E9F" w:rsidRDefault="00D40E9F" w:rsidP="00D40E9F">
      <w:pPr>
        <w:shd w:val="clear" w:color="auto" w:fill="FFFFFF"/>
        <w:spacing w:after="0" w:line="400" w:lineRule="atLeast"/>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 </w:t>
      </w:r>
    </w:p>
    <w:p w:rsidR="00D40E9F" w:rsidRPr="00D40E9F" w:rsidRDefault="00D40E9F" w:rsidP="00D40E9F">
      <w:pPr>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 xml:space="preserve">В </w:t>
      </w:r>
      <w:r w:rsidR="00BD1D14">
        <w:rPr>
          <w:rFonts w:ascii="Times New Roman" w:eastAsia="Times New Roman" w:hAnsi="Times New Roman" w:cs="Times New Roman"/>
          <w:sz w:val="28"/>
          <w:szCs w:val="28"/>
        </w:rPr>
        <w:t>мае 20</w:t>
      </w:r>
      <w:r w:rsidR="00093809">
        <w:rPr>
          <w:rFonts w:ascii="Times New Roman" w:eastAsia="Times New Roman" w:hAnsi="Times New Roman" w:cs="Times New Roman"/>
          <w:sz w:val="28"/>
          <w:szCs w:val="28"/>
        </w:rPr>
        <w:t>21</w:t>
      </w:r>
      <w:r w:rsidRPr="00D40E9F">
        <w:rPr>
          <w:rFonts w:ascii="Times New Roman" w:eastAsia="Times New Roman" w:hAnsi="Times New Roman" w:cs="Times New Roman"/>
          <w:sz w:val="28"/>
          <w:szCs w:val="28"/>
        </w:rPr>
        <w:t>г. было проведено анкетирование родителей на предмет их удовлетворенности работой ДОУ. В опросе приняли участие родители всех групп ДОУ. Охват составил 93 % родителей воспитанников. Среди них: 86 % заполнили мамы, 14 % заполнили папы. Были оценены: качество образовательной работы, организация питания, взаимодействие воспитателей с детьми, родителями, работа специалистов и др. Результаты анкетирования позволяют сделать вывод о том, что 97 % опрошенных родителей полностью удовлетворены образовательной деятельностью, проводимой в ДОУ.</w:t>
      </w:r>
    </w:p>
    <w:p w:rsidR="00D40E9F" w:rsidRPr="00D40E9F" w:rsidRDefault="00D40E9F" w:rsidP="00D40E9F">
      <w:pPr>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lastRenderedPageBreak/>
        <w:t xml:space="preserve">Таким образом, в целом достаточно высокая степень удовлетворенности родителей (законных представителей) работой </w:t>
      </w:r>
      <w:r w:rsidR="00BD1D14">
        <w:rPr>
          <w:rFonts w:ascii="Times New Roman" w:eastAsia="Times New Roman" w:hAnsi="Times New Roman" w:cs="Times New Roman"/>
          <w:sz w:val="28"/>
          <w:szCs w:val="28"/>
        </w:rPr>
        <w:t>детского сада «Сказка»</w:t>
      </w:r>
      <w:r w:rsidRPr="00D40E9F">
        <w:rPr>
          <w:rFonts w:ascii="Times New Roman" w:eastAsia="Times New Roman" w:hAnsi="Times New Roman" w:cs="Times New Roman"/>
          <w:sz w:val="28"/>
          <w:szCs w:val="28"/>
        </w:rPr>
        <w:t>. В процессе намечены точки роста по расширению информирования родителей (законных представителей) об организации питания в ДОУ и подготовке к школе. Необходимо организовать работу по популяризации такой формы работы с родителями, как родительский клуб, шире привлекать родителей (законных представителей) к непосредственному участию в образовательной деятельности (через проектную деятельность, модернизацию РППС и т.д.).</w:t>
      </w:r>
    </w:p>
    <w:p w:rsidR="00F62A7F" w:rsidRDefault="00F62A7F" w:rsidP="00D40E9F">
      <w:pPr>
        <w:spacing w:after="0" w:line="240" w:lineRule="auto"/>
        <w:ind w:firstLine="567"/>
        <w:jc w:val="center"/>
        <w:rPr>
          <w:rFonts w:ascii="Times New Roman" w:eastAsia="Times New Roman" w:hAnsi="Times New Roman" w:cs="Times New Roman"/>
          <w:b/>
          <w:bCs/>
          <w:sz w:val="28"/>
          <w:szCs w:val="28"/>
        </w:rPr>
      </w:pPr>
    </w:p>
    <w:p w:rsidR="00F62A7F" w:rsidRDefault="00F62A7F" w:rsidP="00D40E9F">
      <w:pPr>
        <w:spacing w:after="0" w:line="240" w:lineRule="auto"/>
        <w:ind w:firstLine="56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1.6.5. Участие детей и педагогов в мероприятиях</w:t>
      </w:r>
    </w:p>
    <w:p w:rsidR="00F62A7F" w:rsidRDefault="00F62A7F" w:rsidP="00D40E9F">
      <w:pPr>
        <w:spacing w:after="0" w:line="240" w:lineRule="auto"/>
        <w:ind w:firstLine="567"/>
        <w:jc w:val="center"/>
        <w:rPr>
          <w:rFonts w:ascii="Times New Roman" w:eastAsia="Times New Roman" w:hAnsi="Times New Roman" w:cs="Times New Roman"/>
          <w:b/>
          <w:bCs/>
          <w:sz w:val="28"/>
          <w:szCs w:val="28"/>
        </w:rPr>
      </w:pPr>
    </w:p>
    <w:p w:rsidR="00F62A7F" w:rsidRDefault="00F62A7F" w:rsidP="00F62A7F">
      <w:pPr>
        <w:spacing w:after="0"/>
        <w:jc w:val="center"/>
        <w:rPr>
          <w:rFonts w:ascii="Times New Roman" w:hAnsi="Times New Roman" w:cs="Times New Roman"/>
          <w:sz w:val="28"/>
          <w:szCs w:val="28"/>
        </w:rPr>
      </w:pPr>
      <w:r w:rsidRPr="009465BF">
        <w:rPr>
          <w:rFonts w:ascii="Times New Roman" w:hAnsi="Times New Roman" w:cs="Times New Roman"/>
          <w:sz w:val="28"/>
          <w:szCs w:val="28"/>
        </w:rPr>
        <w:t>Участие ребят детского сада в конкур</w:t>
      </w:r>
      <w:r>
        <w:rPr>
          <w:rFonts w:ascii="Times New Roman" w:hAnsi="Times New Roman" w:cs="Times New Roman"/>
          <w:sz w:val="28"/>
          <w:szCs w:val="28"/>
        </w:rPr>
        <w:t>сах, соревнованиях, фестивалях</w:t>
      </w:r>
    </w:p>
    <w:p w:rsidR="00F62A7F" w:rsidRPr="009465BF" w:rsidRDefault="00F62A7F" w:rsidP="00F62A7F">
      <w:pPr>
        <w:spacing w:after="0"/>
        <w:jc w:val="center"/>
        <w:rPr>
          <w:rFonts w:ascii="Times New Roman" w:hAnsi="Times New Roman" w:cs="Times New Roman"/>
          <w:sz w:val="28"/>
          <w:szCs w:val="28"/>
        </w:rPr>
      </w:pPr>
      <w:r>
        <w:rPr>
          <w:rFonts w:ascii="Times New Roman" w:hAnsi="Times New Roman" w:cs="Times New Roman"/>
          <w:sz w:val="28"/>
          <w:szCs w:val="28"/>
        </w:rPr>
        <w:t>2020-2021 учебный год</w:t>
      </w:r>
    </w:p>
    <w:p w:rsidR="00F62A7F" w:rsidRPr="00B37BBB" w:rsidRDefault="00F62A7F" w:rsidP="00F62A7F">
      <w:pPr>
        <w:spacing w:after="0"/>
        <w:jc w:val="center"/>
        <w:rPr>
          <w:rFonts w:ascii="Times New Roman" w:hAnsi="Times New Roman" w:cs="Times New Roman"/>
          <w:sz w:val="24"/>
          <w:szCs w:val="24"/>
        </w:rPr>
      </w:pPr>
    </w:p>
    <w:tbl>
      <w:tblPr>
        <w:tblStyle w:val="a8"/>
        <w:tblW w:w="10490" w:type="dxa"/>
        <w:tblInd w:w="-601" w:type="dxa"/>
        <w:tblLayout w:type="fixed"/>
        <w:tblLook w:val="04A0"/>
      </w:tblPr>
      <w:tblGrid>
        <w:gridCol w:w="1135"/>
        <w:gridCol w:w="3118"/>
        <w:gridCol w:w="2835"/>
        <w:gridCol w:w="3402"/>
      </w:tblGrid>
      <w:tr w:rsidR="00F62A7F" w:rsidRPr="00B37BBB" w:rsidTr="00037C72">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A7F" w:rsidRPr="00B37BBB" w:rsidRDefault="00F62A7F" w:rsidP="002A1D44">
            <w:pPr>
              <w:tabs>
                <w:tab w:val="left" w:pos="1457"/>
              </w:tabs>
              <w:rPr>
                <w:rFonts w:ascii="Times New Roman" w:hAnsi="Times New Roman" w:cs="Times New Roman"/>
                <w:sz w:val="24"/>
                <w:szCs w:val="24"/>
              </w:rPr>
            </w:pPr>
            <w:r w:rsidRPr="00B37BBB">
              <w:rPr>
                <w:rFonts w:ascii="Times New Roman" w:hAnsi="Times New Roman" w:cs="Times New Roman"/>
                <w:sz w:val="24"/>
                <w:szCs w:val="24"/>
              </w:rPr>
              <w:t>Дата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A7F" w:rsidRPr="00B37BBB" w:rsidRDefault="00F62A7F" w:rsidP="002A1D44">
            <w:pPr>
              <w:tabs>
                <w:tab w:val="left" w:pos="1457"/>
              </w:tabs>
              <w:rPr>
                <w:rFonts w:ascii="Times New Roman" w:hAnsi="Times New Roman" w:cs="Times New Roman"/>
                <w:sz w:val="24"/>
                <w:szCs w:val="24"/>
              </w:rPr>
            </w:pPr>
            <w:r w:rsidRPr="00B37BBB">
              <w:rPr>
                <w:rFonts w:ascii="Times New Roman" w:hAnsi="Times New Roman" w:cs="Times New Roman"/>
                <w:sz w:val="24"/>
                <w:szCs w:val="24"/>
              </w:rPr>
              <w:t>Конкурс (соревнование)</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A7F" w:rsidRPr="00B37BBB" w:rsidRDefault="00F62A7F" w:rsidP="002A1D44">
            <w:pPr>
              <w:tabs>
                <w:tab w:val="left" w:pos="1457"/>
              </w:tabs>
              <w:rPr>
                <w:rFonts w:ascii="Times New Roman" w:hAnsi="Times New Roman" w:cs="Times New Roman"/>
                <w:sz w:val="24"/>
                <w:szCs w:val="24"/>
              </w:rPr>
            </w:pPr>
            <w:r w:rsidRPr="00B37BBB">
              <w:rPr>
                <w:rFonts w:ascii="Times New Roman" w:hAnsi="Times New Roman" w:cs="Times New Roman"/>
                <w:sz w:val="24"/>
                <w:szCs w:val="24"/>
              </w:rPr>
              <w:t>Участники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A7F" w:rsidRPr="00B37BBB" w:rsidRDefault="00F62A7F" w:rsidP="002A1D44">
            <w:pPr>
              <w:tabs>
                <w:tab w:val="left" w:pos="1457"/>
              </w:tabs>
              <w:rPr>
                <w:rFonts w:ascii="Times New Roman" w:hAnsi="Times New Roman" w:cs="Times New Roman"/>
                <w:sz w:val="24"/>
                <w:szCs w:val="24"/>
              </w:rPr>
            </w:pPr>
            <w:r w:rsidRPr="00B37BBB">
              <w:rPr>
                <w:rFonts w:ascii="Times New Roman" w:hAnsi="Times New Roman" w:cs="Times New Roman"/>
                <w:sz w:val="24"/>
                <w:szCs w:val="24"/>
              </w:rPr>
              <w:t>Результат</w:t>
            </w:r>
          </w:p>
        </w:tc>
      </w:tr>
      <w:tr w:rsidR="00F62A7F" w:rsidRPr="00B37BBB" w:rsidTr="00037C72">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август</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 xml:space="preserve">Смотр – конкурс на лучшее содержание территорий города Советска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A7F" w:rsidRDefault="00F62A7F" w:rsidP="002A1D44">
            <w:pPr>
              <w:tabs>
                <w:tab w:val="left" w:pos="1457"/>
              </w:tabs>
              <w:rPr>
                <w:rFonts w:ascii="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1 место</w:t>
            </w:r>
          </w:p>
        </w:tc>
      </w:tr>
      <w:tr w:rsidR="00F62A7F" w:rsidRPr="00B37BBB" w:rsidTr="00037C72">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2A7F" w:rsidRPr="00B37BBB" w:rsidRDefault="00F62A7F" w:rsidP="002A1D44">
            <w:pPr>
              <w:tabs>
                <w:tab w:val="left" w:pos="1457"/>
              </w:tabs>
              <w:rPr>
                <w:rFonts w:ascii="Times New Roman" w:hAnsi="Times New Roman" w:cs="Times New Roman"/>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Конкурс художественного слова</w:t>
            </w:r>
          </w:p>
          <w:p w:rsidR="00F62A7F" w:rsidRPr="004F26B6" w:rsidRDefault="00F62A7F" w:rsidP="002A1D44">
            <w:pPr>
              <w:ind w:right="-227"/>
              <w:rPr>
                <w:rFonts w:ascii="Times New Roman" w:eastAsia="Times New Roman" w:hAnsi="Times New Roman" w:cs="Times New Roman"/>
              </w:rPr>
            </w:pPr>
            <w:r>
              <w:rPr>
                <w:rFonts w:ascii="Times New Roman" w:hAnsi="Times New Roman" w:cs="Times New Roman"/>
                <w:sz w:val="24"/>
                <w:szCs w:val="24"/>
              </w:rPr>
              <w:t xml:space="preserve">«Моя </w:t>
            </w:r>
            <w:proofErr w:type="spellStart"/>
            <w:proofErr w:type="gramStart"/>
            <w:r>
              <w:rPr>
                <w:rFonts w:ascii="Times New Roman" w:hAnsi="Times New Roman" w:cs="Times New Roman"/>
                <w:sz w:val="24"/>
                <w:szCs w:val="24"/>
              </w:rPr>
              <w:t>любовь-моя</w:t>
            </w:r>
            <w:proofErr w:type="spellEnd"/>
            <w:proofErr w:type="gramEnd"/>
            <w:r>
              <w:rPr>
                <w:rFonts w:ascii="Times New Roman" w:hAnsi="Times New Roman" w:cs="Times New Roman"/>
                <w:sz w:val="24"/>
                <w:szCs w:val="24"/>
              </w:rPr>
              <w:t xml:space="preserve"> Россия»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2A7F" w:rsidRPr="004F26B6" w:rsidRDefault="00037C72" w:rsidP="002A1D44">
            <w:pPr>
              <w:ind w:right="-227"/>
              <w:rPr>
                <w:rFonts w:ascii="Times New Roman" w:eastAsia="Times New Roman" w:hAnsi="Times New Roman" w:cs="Times New Roman"/>
              </w:rPr>
            </w:pPr>
            <w:r>
              <w:rPr>
                <w:rFonts w:ascii="Times New Roman" w:eastAsia="Times New Roman" w:hAnsi="Times New Roman" w:cs="Times New Roman"/>
              </w:rPr>
              <w:t>1</w:t>
            </w:r>
            <w:r w:rsidR="00F62A7F">
              <w:rPr>
                <w:rFonts w:ascii="Times New Roman" w:eastAsia="Times New Roman" w:hAnsi="Times New Roman" w:cs="Times New Roman"/>
              </w:rPr>
              <w:t xml:space="preserve"> участник</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2A7F" w:rsidRDefault="00037C72" w:rsidP="002A1D44">
            <w:pPr>
              <w:ind w:right="-227"/>
              <w:rPr>
                <w:rFonts w:ascii="Times New Roman" w:eastAsia="Times New Roman" w:hAnsi="Times New Roman" w:cs="Times New Roman"/>
              </w:rPr>
            </w:pPr>
            <w:proofErr w:type="spellStart"/>
            <w:r>
              <w:rPr>
                <w:rFonts w:ascii="Times New Roman" w:eastAsia="Times New Roman" w:hAnsi="Times New Roman" w:cs="Times New Roman"/>
              </w:rPr>
              <w:t>Царегородцева</w:t>
            </w:r>
            <w:proofErr w:type="spellEnd"/>
            <w:r>
              <w:rPr>
                <w:rFonts w:ascii="Times New Roman" w:eastAsia="Times New Roman" w:hAnsi="Times New Roman" w:cs="Times New Roman"/>
              </w:rPr>
              <w:t xml:space="preserve"> Нина</w:t>
            </w:r>
            <w:r w:rsidR="00F62A7F">
              <w:rPr>
                <w:rFonts w:ascii="Times New Roman" w:eastAsia="Times New Roman" w:hAnsi="Times New Roman" w:cs="Times New Roman"/>
              </w:rPr>
              <w:t>.- 1 место</w:t>
            </w:r>
          </w:p>
          <w:p w:rsidR="00F62A7F" w:rsidRPr="004F26B6" w:rsidRDefault="00F62A7F" w:rsidP="002A1D44">
            <w:pPr>
              <w:ind w:right="-227"/>
              <w:rPr>
                <w:rFonts w:ascii="Times New Roman" w:eastAsia="Times New Roman" w:hAnsi="Times New Roman" w:cs="Times New Roman"/>
              </w:rPr>
            </w:pPr>
          </w:p>
        </w:tc>
      </w:tr>
      <w:tr w:rsidR="00F62A7F" w:rsidRPr="00B37BBB" w:rsidTr="00037C72">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A7F" w:rsidRPr="00B37BBB"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Сентябрь</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Районный конкурс художественного слова</w:t>
            </w:r>
          </w:p>
          <w:p w:rsidR="00F62A7F" w:rsidRPr="00B37BBB"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 xml:space="preserve">«Моя </w:t>
            </w:r>
            <w:proofErr w:type="spellStart"/>
            <w:proofErr w:type="gramStart"/>
            <w:r>
              <w:rPr>
                <w:rFonts w:ascii="Times New Roman" w:hAnsi="Times New Roman" w:cs="Times New Roman"/>
                <w:sz w:val="24"/>
                <w:szCs w:val="24"/>
              </w:rPr>
              <w:t>любовь-моя</w:t>
            </w:r>
            <w:proofErr w:type="spellEnd"/>
            <w:proofErr w:type="gramEnd"/>
            <w:r>
              <w:rPr>
                <w:rFonts w:ascii="Times New Roman" w:hAnsi="Times New Roman" w:cs="Times New Roman"/>
                <w:sz w:val="24"/>
                <w:szCs w:val="24"/>
              </w:rPr>
              <w:t xml:space="preserve"> Россия»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2 участника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A7F" w:rsidRDefault="00F62A7F" w:rsidP="002A1D44">
            <w:pPr>
              <w:rPr>
                <w:rFonts w:ascii="Times New Roman" w:hAnsi="Times New Roman" w:cs="Times New Roman"/>
                <w:sz w:val="24"/>
                <w:szCs w:val="24"/>
              </w:rPr>
            </w:pPr>
            <w:proofErr w:type="spellStart"/>
            <w:r>
              <w:rPr>
                <w:rFonts w:ascii="Times New Roman" w:hAnsi="Times New Roman" w:cs="Times New Roman"/>
                <w:sz w:val="24"/>
                <w:szCs w:val="24"/>
              </w:rPr>
              <w:t>Бузмакова</w:t>
            </w:r>
            <w:proofErr w:type="spellEnd"/>
            <w:r>
              <w:rPr>
                <w:rFonts w:ascii="Times New Roman" w:hAnsi="Times New Roman" w:cs="Times New Roman"/>
                <w:sz w:val="24"/>
                <w:szCs w:val="24"/>
              </w:rPr>
              <w:t xml:space="preserve">  М.- благодарность</w:t>
            </w:r>
          </w:p>
          <w:p w:rsidR="00F62A7F" w:rsidRPr="00C721F2" w:rsidRDefault="00F62A7F" w:rsidP="002A1D44">
            <w:pPr>
              <w:rPr>
                <w:rFonts w:ascii="Times New Roman" w:hAnsi="Times New Roman" w:cs="Times New Roman"/>
                <w:sz w:val="24"/>
                <w:szCs w:val="24"/>
              </w:rPr>
            </w:pPr>
            <w:r>
              <w:rPr>
                <w:rFonts w:ascii="Times New Roman" w:hAnsi="Times New Roman" w:cs="Times New Roman"/>
                <w:sz w:val="24"/>
                <w:szCs w:val="24"/>
              </w:rPr>
              <w:t>Суслова В. – диплом за участие</w:t>
            </w:r>
          </w:p>
        </w:tc>
      </w:tr>
      <w:tr w:rsidR="00F62A7F" w:rsidRPr="00B37BBB" w:rsidTr="00037C72">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 xml:space="preserve">Ноябрь </w:t>
            </w:r>
          </w:p>
          <w:p w:rsidR="00F62A7F" w:rsidRDefault="00F62A7F" w:rsidP="00037C72">
            <w:pPr>
              <w:tabs>
                <w:tab w:val="left" w:pos="1457"/>
              </w:tabs>
              <w:rPr>
                <w:rFonts w:ascii="Times New Roman" w:hAnsi="Times New Roman" w:cs="Times New Roman"/>
                <w:sz w:val="24"/>
                <w:szCs w:val="24"/>
              </w:rPr>
            </w:pPr>
            <w:r>
              <w:rPr>
                <w:rFonts w:ascii="Times New Roman" w:hAnsi="Times New Roman" w:cs="Times New Roman"/>
                <w:sz w:val="24"/>
                <w:szCs w:val="24"/>
              </w:rPr>
              <w:t>12.11.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Международный игровой конкурс «</w:t>
            </w:r>
            <w:proofErr w:type="spellStart"/>
            <w:r>
              <w:rPr>
                <w:rFonts w:ascii="Times New Roman" w:hAnsi="Times New Roman" w:cs="Times New Roman"/>
                <w:sz w:val="24"/>
                <w:szCs w:val="24"/>
              </w:rPr>
              <w:t>ЧиП</w:t>
            </w:r>
            <w:proofErr w:type="spellEnd"/>
            <w:r>
              <w:rPr>
                <w:rFonts w:ascii="Times New Roman" w:hAnsi="Times New Roman" w:cs="Times New Roman"/>
                <w:sz w:val="24"/>
                <w:szCs w:val="24"/>
              </w:rPr>
              <w:t>» «Мир сказок  Андерсена»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18- участников</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A7F" w:rsidRDefault="00F62A7F" w:rsidP="002A1D44">
            <w:pPr>
              <w:tabs>
                <w:tab w:val="left" w:pos="0"/>
              </w:tabs>
              <w:rPr>
                <w:rFonts w:ascii="Times New Roman" w:hAnsi="Times New Roman" w:cs="Times New Roman"/>
                <w:color w:val="FFFFFF" w:themeColor="background1"/>
                <w:sz w:val="24"/>
                <w:szCs w:val="24"/>
              </w:rPr>
            </w:pPr>
            <w:r w:rsidRPr="0081190D">
              <w:rPr>
                <w:rFonts w:ascii="Times New Roman" w:hAnsi="Times New Roman" w:cs="Times New Roman"/>
                <w:sz w:val="24"/>
                <w:szCs w:val="24"/>
              </w:rPr>
              <w:t>10</w:t>
            </w:r>
            <w:r>
              <w:rPr>
                <w:rFonts w:ascii="Times New Roman" w:hAnsi="Times New Roman" w:cs="Times New Roman"/>
                <w:sz w:val="24"/>
                <w:szCs w:val="24"/>
              </w:rPr>
              <w:t xml:space="preserve"> чел. – 1 м</w:t>
            </w:r>
            <w:r w:rsidRPr="0081190D">
              <w:rPr>
                <w:rFonts w:ascii="Times New Roman" w:hAnsi="Times New Roman" w:cs="Times New Roman"/>
                <w:sz w:val="24"/>
                <w:szCs w:val="24"/>
              </w:rPr>
              <w:t>есто</w:t>
            </w:r>
            <w:r>
              <w:rPr>
                <w:rFonts w:ascii="Times New Roman" w:hAnsi="Times New Roman" w:cs="Times New Roman"/>
                <w:sz w:val="24"/>
                <w:szCs w:val="24"/>
              </w:rPr>
              <w:t>, 6 чел. – 2 место, 2 чел. – 3 место</w:t>
            </w:r>
          </w:p>
          <w:p w:rsidR="00F62A7F" w:rsidRDefault="00F62A7F" w:rsidP="002A1D44">
            <w:pPr>
              <w:tabs>
                <w:tab w:val="left" w:pos="0"/>
              </w:tabs>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 xml:space="preserve">6 чел. – 2 </w:t>
            </w:r>
          </w:p>
        </w:tc>
      </w:tr>
      <w:tr w:rsidR="00F62A7F" w:rsidRPr="00B37BBB" w:rsidTr="00037C72">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Ноябрь</w:t>
            </w:r>
          </w:p>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23.11.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A7F" w:rsidRPr="00CC3EC2" w:rsidRDefault="00F62A7F" w:rsidP="002A1D44">
            <w:pPr>
              <w:tabs>
                <w:tab w:val="left" w:pos="1457"/>
              </w:tabs>
              <w:rPr>
                <w:rFonts w:ascii="Times New Roman" w:hAnsi="Times New Roman" w:cs="Times New Roman"/>
                <w:sz w:val="24"/>
                <w:szCs w:val="24"/>
              </w:rPr>
            </w:pPr>
            <w:r w:rsidRPr="00CC3EC2">
              <w:rPr>
                <w:rFonts w:ascii="Times New Roman" w:hAnsi="Times New Roman" w:cs="Times New Roman"/>
                <w:sz w:val="24"/>
                <w:szCs w:val="24"/>
              </w:rPr>
              <w:t>Районный конкурс детских творческих работ «Сюрприз для мамочки»</w:t>
            </w:r>
          </w:p>
          <w:p w:rsidR="00F62A7F" w:rsidRPr="00CC3EC2" w:rsidRDefault="00F62A7F" w:rsidP="002A1D44">
            <w:pPr>
              <w:tabs>
                <w:tab w:val="left" w:pos="1457"/>
              </w:tabs>
              <w:rPr>
                <w:rFonts w:ascii="Times New Roman" w:hAnsi="Times New Roman" w:cs="Times New Roman"/>
                <w:sz w:val="24"/>
                <w:szCs w:val="24"/>
              </w:rPr>
            </w:pPr>
            <w:r w:rsidRPr="00CC3EC2">
              <w:rPr>
                <w:rFonts w:ascii="Times New Roman" w:hAnsi="Times New Roman" w:cs="Times New Roman"/>
                <w:sz w:val="24"/>
                <w:szCs w:val="24"/>
              </w:rPr>
              <w:t>ДДТ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A7F" w:rsidRDefault="00F62A7F" w:rsidP="002A1D44">
            <w:pPr>
              <w:tabs>
                <w:tab w:val="left" w:pos="1457"/>
              </w:tabs>
              <w:rPr>
                <w:rFonts w:ascii="Times New Roman" w:hAnsi="Times New Roman" w:cs="Times New Roman"/>
                <w:sz w:val="24"/>
                <w:szCs w:val="24"/>
              </w:rPr>
            </w:pPr>
            <w:r w:rsidRPr="00E73C3A">
              <w:rPr>
                <w:rFonts w:ascii="Times New Roman" w:hAnsi="Times New Roman" w:cs="Times New Roman"/>
                <w:sz w:val="24"/>
                <w:szCs w:val="24"/>
              </w:rPr>
              <w:t>9</w:t>
            </w:r>
            <w:r>
              <w:rPr>
                <w:rFonts w:ascii="Times New Roman" w:hAnsi="Times New Roman" w:cs="Times New Roman"/>
                <w:sz w:val="24"/>
                <w:szCs w:val="24"/>
              </w:rPr>
              <w:t>-</w:t>
            </w:r>
            <w:r w:rsidRPr="00E73C3A">
              <w:rPr>
                <w:rFonts w:ascii="Times New Roman" w:hAnsi="Times New Roman" w:cs="Times New Roman"/>
                <w:sz w:val="24"/>
                <w:szCs w:val="24"/>
              </w:rPr>
              <w:t xml:space="preserve"> работ</w:t>
            </w:r>
          </w:p>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Росинки-3</w:t>
            </w:r>
          </w:p>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Ромашки -1</w:t>
            </w:r>
          </w:p>
          <w:p w:rsidR="00F62A7F" w:rsidRPr="00E73C3A"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Светлячки - 5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A7F" w:rsidRDefault="00F62A7F" w:rsidP="002A1D44">
            <w:pPr>
              <w:tabs>
                <w:tab w:val="left" w:pos="1457"/>
              </w:tabs>
              <w:rPr>
                <w:rFonts w:ascii="Times New Roman" w:hAnsi="Times New Roman" w:cs="Times New Roman"/>
                <w:color w:val="FF0000"/>
                <w:sz w:val="24"/>
                <w:szCs w:val="24"/>
              </w:rPr>
            </w:pPr>
          </w:p>
          <w:p w:rsidR="00F62A7F" w:rsidRPr="009F41B8" w:rsidRDefault="00F62A7F" w:rsidP="002A1D44">
            <w:pPr>
              <w:rPr>
                <w:rFonts w:ascii="Times New Roman" w:hAnsi="Times New Roman" w:cs="Times New Roman"/>
                <w:sz w:val="24"/>
                <w:szCs w:val="24"/>
              </w:rPr>
            </w:pPr>
            <w:proofErr w:type="spellStart"/>
            <w:r>
              <w:rPr>
                <w:rFonts w:ascii="Times New Roman" w:hAnsi="Times New Roman" w:cs="Times New Roman"/>
                <w:sz w:val="24"/>
                <w:szCs w:val="24"/>
              </w:rPr>
              <w:t>Нехорошкова</w:t>
            </w:r>
            <w:proofErr w:type="spellEnd"/>
            <w:r>
              <w:rPr>
                <w:rFonts w:ascii="Times New Roman" w:hAnsi="Times New Roman" w:cs="Times New Roman"/>
                <w:sz w:val="24"/>
                <w:szCs w:val="24"/>
              </w:rPr>
              <w:t xml:space="preserve"> Лиза – 2 место</w:t>
            </w:r>
          </w:p>
        </w:tc>
      </w:tr>
      <w:tr w:rsidR="00F62A7F" w:rsidRPr="00B37BBB" w:rsidTr="00037C72">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A7F" w:rsidRDefault="00F62A7F" w:rsidP="002A1D44">
            <w:pPr>
              <w:tabs>
                <w:tab w:val="left" w:pos="1457"/>
              </w:tabs>
              <w:rPr>
                <w:rFonts w:ascii="Times New Roman" w:hAnsi="Times New Roman" w:cs="Times New Roman"/>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A7F" w:rsidRPr="00CC3EC2" w:rsidRDefault="00F62A7F" w:rsidP="002A1D44">
            <w:pPr>
              <w:tabs>
                <w:tab w:val="left" w:pos="1457"/>
              </w:tabs>
              <w:rPr>
                <w:rFonts w:ascii="Times New Roman" w:hAnsi="Times New Roman" w:cs="Times New Roman"/>
                <w:sz w:val="24"/>
                <w:szCs w:val="24"/>
              </w:rPr>
            </w:pPr>
            <w:r w:rsidRPr="00CC3EC2">
              <w:rPr>
                <w:rFonts w:ascii="Times New Roman" w:hAnsi="Times New Roman" w:cs="Times New Roman"/>
                <w:sz w:val="24"/>
                <w:szCs w:val="24"/>
              </w:rPr>
              <w:t>Районный конкурс детского творчества «Цветы для милых мам»</w:t>
            </w:r>
          </w:p>
          <w:p w:rsidR="00F62A7F" w:rsidRPr="00CC3EC2" w:rsidRDefault="00F62A7F" w:rsidP="002A1D44">
            <w:pPr>
              <w:tabs>
                <w:tab w:val="left" w:pos="1457"/>
              </w:tabs>
              <w:rPr>
                <w:rFonts w:ascii="Times New Roman" w:hAnsi="Times New Roman" w:cs="Times New Roman"/>
                <w:sz w:val="24"/>
                <w:szCs w:val="24"/>
              </w:rPr>
            </w:pPr>
            <w:r w:rsidRPr="00CC3EC2">
              <w:rPr>
                <w:rFonts w:ascii="Times New Roman" w:hAnsi="Times New Roman" w:cs="Times New Roman"/>
                <w:sz w:val="24"/>
                <w:szCs w:val="24"/>
              </w:rPr>
              <w:t>библиотека</w:t>
            </w:r>
          </w:p>
          <w:p w:rsidR="00F62A7F" w:rsidRPr="00CC3EC2" w:rsidRDefault="00F62A7F" w:rsidP="002A1D44">
            <w:pPr>
              <w:tabs>
                <w:tab w:val="left" w:pos="1457"/>
              </w:tabs>
              <w:rPr>
                <w:rFonts w:ascii="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A7F" w:rsidRPr="00E73C3A" w:rsidRDefault="00F62A7F" w:rsidP="002A1D44">
            <w:pPr>
              <w:tabs>
                <w:tab w:val="left" w:pos="1457"/>
              </w:tabs>
              <w:rPr>
                <w:rFonts w:ascii="Times New Roman" w:hAnsi="Times New Roman" w:cs="Times New Roman"/>
                <w:sz w:val="24"/>
                <w:szCs w:val="24"/>
              </w:rPr>
            </w:pPr>
            <w:r w:rsidRPr="00E73C3A">
              <w:rPr>
                <w:rFonts w:ascii="Times New Roman" w:hAnsi="Times New Roman" w:cs="Times New Roman"/>
                <w:sz w:val="24"/>
                <w:szCs w:val="24"/>
              </w:rPr>
              <w:t>Рисунки-2</w:t>
            </w:r>
          </w:p>
          <w:p w:rsidR="00F62A7F" w:rsidRPr="00E73C3A" w:rsidRDefault="00F62A7F" w:rsidP="002A1D44">
            <w:pPr>
              <w:tabs>
                <w:tab w:val="left" w:pos="1457"/>
              </w:tabs>
              <w:rPr>
                <w:rFonts w:ascii="Times New Roman" w:hAnsi="Times New Roman" w:cs="Times New Roman"/>
                <w:sz w:val="24"/>
                <w:szCs w:val="24"/>
              </w:rPr>
            </w:pPr>
            <w:r w:rsidRPr="00E73C3A">
              <w:rPr>
                <w:rFonts w:ascii="Times New Roman" w:hAnsi="Times New Roman" w:cs="Times New Roman"/>
                <w:sz w:val="24"/>
                <w:szCs w:val="24"/>
              </w:rPr>
              <w:t>Фотографии- 4</w:t>
            </w:r>
          </w:p>
          <w:p w:rsidR="00F62A7F" w:rsidRPr="00447011" w:rsidRDefault="00F62A7F" w:rsidP="002A1D44">
            <w:pPr>
              <w:tabs>
                <w:tab w:val="left" w:pos="1457"/>
              </w:tabs>
              <w:rPr>
                <w:rFonts w:ascii="Times New Roman" w:hAnsi="Times New Roman" w:cs="Times New Roman"/>
                <w:color w:val="FF0000"/>
                <w:sz w:val="24"/>
                <w:szCs w:val="24"/>
              </w:rPr>
            </w:pPr>
            <w:r w:rsidRPr="00E73C3A">
              <w:rPr>
                <w:rFonts w:ascii="Times New Roman" w:hAnsi="Times New Roman" w:cs="Times New Roman"/>
                <w:sz w:val="24"/>
                <w:szCs w:val="24"/>
              </w:rPr>
              <w:t>Поделки-2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A7F" w:rsidRPr="005F1ED6" w:rsidRDefault="00F62A7F" w:rsidP="002A1D44">
            <w:pPr>
              <w:tabs>
                <w:tab w:val="left" w:pos="1457"/>
              </w:tabs>
              <w:rPr>
                <w:rFonts w:ascii="Times New Roman" w:hAnsi="Times New Roman" w:cs="Times New Roman"/>
                <w:sz w:val="24"/>
                <w:szCs w:val="24"/>
              </w:rPr>
            </w:pPr>
            <w:proofErr w:type="spellStart"/>
            <w:r w:rsidRPr="005F1ED6">
              <w:rPr>
                <w:rFonts w:ascii="Times New Roman" w:hAnsi="Times New Roman" w:cs="Times New Roman"/>
                <w:sz w:val="24"/>
                <w:szCs w:val="24"/>
              </w:rPr>
              <w:t>Берлякова</w:t>
            </w:r>
            <w:proofErr w:type="spellEnd"/>
            <w:r w:rsidRPr="005F1ED6">
              <w:rPr>
                <w:rFonts w:ascii="Times New Roman" w:hAnsi="Times New Roman" w:cs="Times New Roman"/>
                <w:sz w:val="24"/>
                <w:szCs w:val="24"/>
              </w:rPr>
              <w:t xml:space="preserve"> С.- 3 место</w:t>
            </w:r>
          </w:p>
          <w:p w:rsidR="00F62A7F" w:rsidRPr="005F1ED6" w:rsidRDefault="00F62A7F" w:rsidP="002A1D44">
            <w:pPr>
              <w:tabs>
                <w:tab w:val="left" w:pos="1457"/>
              </w:tabs>
              <w:rPr>
                <w:rFonts w:ascii="Times New Roman" w:hAnsi="Times New Roman" w:cs="Times New Roman"/>
                <w:sz w:val="24"/>
                <w:szCs w:val="24"/>
              </w:rPr>
            </w:pPr>
            <w:r w:rsidRPr="005F1ED6">
              <w:rPr>
                <w:rFonts w:ascii="Times New Roman" w:hAnsi="Times New Roman" w:cs="Times New Roman"/>
                <w:sz w:val="24"/>
                <w:szCs w:val="24"/>
              </w:rPr>
              <w:t>Коршунова Л.- 2 место</w:t>
            </w:r>
          </w:p>
          <w:p w:rsidR="00F62A7F" w:rsidRPr="00447011" w:rsidRDefault="00F62A7F" w:rsidP="002A1D44">
            <w:pPr>
              <w:tabs>
                <w:tab w:val="left" w:pos="1457"/>
              </w:tabs>
              <w:rPr>
                <w:rFonts w:ascii="Times New Roman" w:hAnsi="Times New Roman" w:cs="Times New Roman"/>
                <w:color w:val="FF0000"/>
                <w:sz w:val="24"/>
                <w:szCs w:val="24"/>
              </w:rPr>
            </w:pPr>
            <w:proofErr w:type="spellStart"/>
            <w:r w:rsidRPr="005F1ED6">
              <w:rPr>
                <w:rFonts w:ascii="Times New Roman" w:hAnsi="Times New Roman" w:cs="Times New Roman"/>
                <w:sz w:val="24"/>
                <w:szCs w:val="24"/>
              </w:rPr>
              <w:t>Липатникова</w:t>
            </w:r>
            <w:proofErr w:type="spellEnd"/>
            <w:r w:rsidRPr="005F1ED6">
              <w:rPr>
                <w:rFonts w:ascii="Times New Roman" w:hAnsi="Times New Roman" w:cs="Times New Roman"/>
                <w:sz w:val="24"/>
                <w:szCs w:val="24"/>
              </w:rPr>
              <w:t xml:space="preserve"> А.- участие</w:t>
            </w:r>
          </w:p>
        </w:tc>
      </w:tr>
      <w:tr w:rsidR="00F62A7F" w:rsidRPr="00B37BBB" w:rsidTr="00037C72">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декабрь</w:t>
            </w:r>
          </w:p>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01.12.</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A7F" w:rsidRPr="00BE3580"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Международный</w:t>
            </w:r>
            <w:proofErr w:type="gramEnd"/>
            <w:r>
              <w:rPr>
                <w:rFonts w:ascii="Times New Roman" w:hAnsi="Times New Roman" w:cs="Times New Roman"/>
                <w:sz w:val="24"/>
                <w:szCs w:val="24"/>
              </w:rPr>
              <w:t xml:space="preserve"> игра-конкурс </w:t>
            </w:r>
            <w:r w:rsidRPr="00BE3580">
              <w:rPr>
                <w:rFonts w:ascii="Times New Roman" w:hAnsi="Times New Roman" w:cs="Times New Roman"/>
                <w:sz w:val="24"/>
                <w:szCs w:val="24"/>
              </w:rPr>
              <w:t>«Астра-природоведение для всех»</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A7F" w:rsidRPr="00BE3580" w:rsidRDefault="00F62A7F" w:rsidP="002A1D44">
            <w:pPr>
              <w:tabs>
                <w:tab w:val="left" w:pos="1457"/>
              </w:tabs>
              <w:rPr>
                <w:rFonts w:ascii="Times New Roman" w:hAnsi="Times New Roman" w:cs="Times New Roman"/>
                <w:sz w:val="24"/>
                <w:szCs w:val="24"/>
              </w:rPr>
            </w:pPr>
            <w:r w:rsidRPr="00BE3580">
              <w:rPr>
                <w:rFonts w:ascii="Times New Roman" w:hAnsi="Times New Roman" w:cs="Times New Roman"/>
                <w:sz w:val="24"/>
                <w:szCs w:val="24"/>
              </w:rPr>
              <w:t>39 работ</w:t>
            </w:r>
          </w:p>
          <w:p w:rsidR="00F62A7F" w:rsidRPr="00BE3580" w:rsidRDefault="00F62A7F" w:rsidP="002A1D44">
            <w:pPr>
              <w:tabs>
                <w:tab w:val="left" w:pos="1457"/>
              </w:tabs>
              <w:rPr>
                <w:rFonts w:ascii="Times New Roman" w:hAnsi="Times New Roman" w:cs="Times New Roman"/>
                <w:sz w:val="24"/>
                <w:szCs w:val="24"/>
              </w:rPr>
            </w:pPr>
            <w:r w:rsidRPr="00BE3580">
              <w:rPr>
                <w:rFonts w:ascii="Times New Roman" w:hAnsi="Times New Roman" w:cs="Times New Roman"/>
                <w:sz w:val="24"/>
                <w:szCs w:val="24"/>
              </w:rPr>
              <w:t>Светлячки-13</w:t>
            </w:r>
          </w:p>
          <w:p w:rsidR="00F62A7F" w:rsidRPr="00BE3580" w:rsidRDefault="00F62A7F" w:rsidP="002A1D44">
            <w:pPr>
              <w:tabs>
                <w:tab w:val="left" w:pos="1457"/>
              </w:tabs>
              <w:rPr>
                <w:rFonts w:ascii="Times New Roman" w:hAnsi="Times New Roman" w:cs="Times New Roman"/>
                <w:sz w:val="24"/>
                <w:szCs w:val="24"/>
              </w:rPr>
            </w:pPr>
            <w:r w:rsidRPr="00BE3580">
              <w:rPr>
                <w:rFonts w:ascii="Times New Roman" w:hAnsi="Times New Roman" w:cs="Times New Roman"/>
                <w:sz w:val="24"/>
                <w:szCs w:val="24"/>
              </w:rPr>
              <w:t>Солнышки -2</w:t>
            </w:r>
          </w:p>
          <w:p w:rsidR="00F62A7F" w:rsidRPr="00BE3580" w:rsidRDefault="00F62A7F" w:rsidP="002A1D44">
            <w:pPr>
              <w:tabs>
                <w:tab w:val="left" w:pos="1457"/>
              </w:tabs>
              <w:rPr>
                <w:rFonts w:ascii="Times New Roman" w:hAnsi="Times New Roman" w:cs="Times New Roman"/>
                <w:sz w:val="24"/>
                <w:szCs w:val="24"/>
              </w:rPr>
            </w:pPr>
            <w:r w:rsidRPr="00BE3580">
              <w:rPr>
                <w:rFonts w:ascii="Times New Roman" w:hAnsi="Times New Roman" w:cs="Times New Roman"/>
                <w:sz w:val="24"/>
                <w:szCs w:val="24"/>
              </w:rPr>
              <w:t>Росинки-11</w:t>
            </w:r>
          </w:p>
          <w:p w:rsidR="00F62A7F" w:rsidRPr="00BE3580" w:rsidRDefault="00F62A7F" w:rsidP="002A1D44">
            <w:pPr>
              <w:tabs>
                <w:tab w:val="left" w:pos="1457"/>
              </w:tabs>
              <w:rPr>
                <w:rFonts w:ascii="Times New Roman" w:hAnsi="Times New Roman" w:cs="Times New Roman"/>
                <w:sz w:val="24"/>
                <w:szCs w:val="24"/>
              </w:rPr>
            </w:pPr>
            <w:r w:rsidRPr="00BE3580">
              <w:rPr>
                <w:rFonts w:ascii="Times New Roman" w:hAnsi="Times New Roman" w:cs="Times New Roman"/>
                <w:sz w:val="24"/>
                <w:szCs w:val="24"/>
              </w:rPr>
              <w:t>Веселые гномики-13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A7F" w:rsidRDefault="00F62A7F" w:rsidP="002A1D44">
            <w:pPr>
              <w:tabs>
                <w:tab w:val="left" w:pos="1457"/>
              </w:tabs>
              <w:rPr>
                <w:rFonts w:ascii="Times New Roman" w:hAnsi="Times New Roman" w:cs="Times New Roman"/>
                <w:color w:val="FF0000"/>
                <w:sz w:val="24"/>
                <w:szCs w:val="24"/>
              </w:rPr>
            </w:pPr>
          </w:p>
          <w:p w:rsidR="00F62A7F" w:rsidRDefault="00F62A7F" w:rsidP="002A1D44">
            <w:pPr>
              <w:ind w:firstLine="708"/>
              <w:rPr>
                <w:rFonts w:ascii="Times New Roman" w:hAnsi="Times New Roman" w:cs="Times New Roman"/>
                <w:sz w:val="24"/>
                <w:szCs w:val="24"/>
              </w:rPr>
            </w:pPr>
            <w:r>
              <w:rPr>
                <w:rFonts w:ascii="Times New Roman" w:hAnsi="Times New Roman" w:cs="Times New Roman"/>
                <w:sz w:val="24"/>
                <w:szCs w:val="24"/>
              </w:rPr>
              <w:t>39 работ – 1 место</w:t>
            </w:r>
          </w:p>
          <w:p w:rsidR="00F62A7F" w:rsidRPr="005C0613" w:rsidRDefault="00F62A7F" w:rsidP="002A1D44">
            <w:pPr>
              <w:ind w:firstLine="708"/>
              <w:rPr>
                <w:rFonts w:ascii="Times New Roman" w:hAnsi="Times New Roman" w:cs="Times New Roman"/>
                <w:sz w:val="24"/>
                <w:szCs w:val="24"/>
              </w:rPr>
            </w:pPr>
          </w:p>
        </w:tc>
      </w:tr>
      <w:tr w:rsidR="00F62A7F" w:rsidRPr="00B37BBB" w:rsidTr="00037C72">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F62A7F" w:rsidRPr="0078428E" w:rsidRDefault="00F62A7F" w:rsidP="002A1D44">
            <w:pPr>
              <w:tabs>
                <w:tab w:val="left" w:pos="1457"/>
              </w:tabs>
              <w:rPr>
                <w:rFonts w:ascii="Times New Roman" w:hAnsi="Times New Roman" w:cs="Times New Roman"/>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F62A7F" w:rsidRPr="007E35A0" w:rsidRDefault="00F62A7F" w:rsidP="002A1D44">
            <w:pPr>
              <w:tabs>
                <w:tab w:val="left" w:pos="1457"/>
              </w:tabs>
              <w:rPr>
                <w:rFonts w:ascii="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F62A7F" w:rsidRPr="00644A47" w:rsidRDefault="00F62A7F" w:rsidP="002A1D44">
            <w:pPr>
              <w:tabs>
                <w:tab w:val="left" w:pos="1457"/>
              </w:tabs>
              <w:rPr>
                <w:rFonts w:ascii="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F62A7F" w:rsidRPr="0078428E" w:rsidRDefault="00F62A7F" w:rsidP="002A1D44">
            <w:pPr>
              <w:tabs>
                <w:tab w:val="left" w:pos="1457"/>
              </w:tabs>
              <w:rPr>
                <w:rFonts w:ascii="Times New Roman" w:hAnsi="Times New Roman" w:cs="Times New Roman"/>
                <w:sz w:val="24"/>
                <w:szCs w:val="24"/>
              </w:rPr>
            </w:pPr>
          </w:p>
        </w:tc>
      </w:tr>
      <w:tr w:rsidR="00F62A7F" w:rsidRPr="00B37BBB" w:rsidTr="00037C72">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F62A7F" w:rsidRPr="0081190D" w:rsidRDefault="00F62A7F" w:rsidP="002A1D44">
            <w:pPr>
              <w:pStyle w:val="a4"/>
              <w:spacing w:before="0" w:beforeAutospacing="0" w:after="0" w:afterAutospacing="0"/>
              <w:rPr>
                <w:color w:val="000000"/>
              </w:rPr>
            </w:pPr>
            <w:r w:rsidRPr="00287885">
              <w:rPr>
                <w:color w:val="000000"/>
                <w:sz w:val="28"/>
                <w:szCs w:val="28"/>
              </w:rPr>
              <w:t xml:space="preserve"> </w:t>
            </w:r>
            <w:r w:rsidRPr="0081190D">
              <w:rPr>
                <w:color w:val="000000"/>
              </w:rPr>
              <w:t>районный конкурс детск</w:t>
            </w:r>
            <w:r>
              <w:rPr>
                <w:color w:val="000000"/>
              </w:rPr>
              <w:t xml:space="preserve">ого творчества </w:t>
            </w:r>
            <w:r w:rsidRPr="0081190D">
              <w:rPr>
                <w:color w:val="000000"/>
              </w:rPr>
              <w:t xml:space="preserve"> по изготовлению новогодних поделок «Ларец новогодних чудес» 2020 г.</w:t>
            </w:r>
          </w:p>
          <w:p w:rsidR="00F62A7F" w:rsidRDefault="00F62A7F" w:rsidP="002A1D44">
            <w:pPr>
              <w:tabs>
                <w:tab w:val="left" w:pos="1457"/>
              </w:tabs>
              <w:rPr>
                <w:rFonts w:ascii="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 xml:space="preserve">9 работ </w:t>
            </w:r>
          </w:p>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Вес</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гн.-1</w:t>
            </w:r>
          </w:p>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Росинки-2</w:t>
            </w:r>
          </w:p>
          <w:p w:rsidR="00F62A7F" w:rsidRPr="00644A47"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Солнышко-6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62A7F" w:rsidRDefault="00F62A7F" w:rsidP="002A1D44">
            <w:pPr>
              <w:rPr>
                <w:rFonts w:ascii="Times New Roman" w:hAnsi="Times New Roman" w:cs="Times New Roman"/>
                <w:sz w:val="24"/>
                <w:szCs w:val="24"/>
              </w:rPr>
            </w:pPr>
            <w:proofErr w:type="spellStart"/>
            <w:r>
              <w:rPr>
                <w:rFonts w:ascii="Times New Roman" w:hAnsi="Times New Roman" w:cs="Times New Roman"/>
                <w:sz w:val="24"/>
                <w:szCs w:val="24"/>
              </w:rPr>
              <w:t>Шерстнева</w:t>
            </w:r>
            <w:proofErr w:type="spellEnd"/>
            <w:r>
              <w:rPr>
                <w:rFonts w:ascii="Times New Roman" w:hAnsi="Times New Roman" w:cs="Times New Roman"/>
                <w:sz w:val="24"/>
                <w:szCs w:val="24"/>
              </w:rPr>
              <w:t xml:space="preserve"> В. – 3 место</w:t>
            </w:r>
          </w:p>
          <w:p w:rsidR="00F62A7F" w:rsidRPr="0078428E"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Татаринов А. – 3 место</w:t>
            </w:r>
          </w:p>
        </w:tc>
      </w:tr>
      <w:tr w:rsidR="00F62A7F" w:rsidRPr="00B37BBB" w:rsidTr="00037C72">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A7F" w:rsidRPr="0078428E"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Декабрь</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A7F" w:rsidRPr="0094427E"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 xml:space="preserve">Всероссийский </w:t>
            </w:r>
            <w:proofErr w:type="spellStart"/>
            <w:r>
              <w:rPr>
                <w:rFonts w:ascii="Times New Roman" w:hAnsi="Times New Roman" w:cs="Times New Roman"/>
                <w:sz w:val="24"/>
                <w:szCs w:val="24"/>
              </w:rPr>
              <w:t>полиатлон-</w:t>
            </w:r>
            <w:r>
              <w:rPr>
                <w:rFonts w:ascii="Times New Roman" w:hAnsi="Times New Roman" w:cs="Times New Roman"/>
                <w:sz w:val="24"/>
                <w:szCs w:val="24"/>
              </w:rPr>
              <w:lastRenderedPageBreak/>
              <w:t>мониторинг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Политоринг</w:t>
            </w:r>
            <w:proofErr w:type="spellEnd"/>
            <w:r>
              <w:rPr>
                <w:rFonts w:ascii="Times New Roman" w:hAnsi="Times New Roman" w:cs="Times New Roman"/>
                <w:sz w:val="24"/>
                <w:szCs w:val="24"/>
              </w:rPr>
              <w:t xml:space="preserve"> для </w:t>
            </w:r>
            <w:proofErr w:type="spellStart"/>
            <w:r>
              <w:rPr>
                <w:rFonts w:ascii="Times New Roman" w:hAnsi="Times New Roman" w:cs="Times New Roman"/>
                <w:sz w:val="24"/>
                <w:szCs w:val="24"/>
              </w:rPr>
              <w:t>длшкольников</w:t>
            </w:r>
            <w:proofErr w:type="spellEnd"/>
            <w:r>
              <w:rPr>
                <w:rFonts w:ascii="Times New Roman" w:hAnsi="Times New Roman" w:cs="Times New Roman"/>
                <w:sz w:val="24"/>
                <w:szCs w:val="24"/>
              </w:rPr>
              <w:t xml:space="preserve"> – 2021»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lastRenderedPageBreak/>
              <w:t xml:space="preserve">38 участников </w:t>
            </w:r>
          </w:p>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lastRenderedPageBreak/>
              <w:t>Веселые гномики- 19</w:t>
            </w:r>
          </w:p>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Светлячки – 10</w:t>
            </w:r>
          </w:p>
          <w:p w:rsidR="00F62A7F" w:rsidRPr="00644A47"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Солнышко - 9</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A7F" w:rsidRPr="0078428E"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lastRenderedPageBreak/>
              <w:t>100% по 15 баллов</w:t>
            </w:r>
          </w:p>
        </w:tc>
      </w:tr>
      <w:tr w:rsidR="00F62A7F" w:rsidRPr="00B37BBB" w:rsidTr="00037C72">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A7F" w:rsidRDefault="00F62A7F" w:rsidP="002A1D44">
            <w:pPr>
              <w:tabs>
                <w:tab w:val="left" w:pos="1457"/>
              </w:tabs>
              <w:rPr>
                <w:rFonts w:ascii="Times New Roman" w:hAnsi="Times New Roman" w:cs="Times New Roman"/>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A7F" w:rsidRPr="0094427E"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Районный заочный конкурс детского художественного творчества «Радуга детства»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Танцевальный коллектив «Светлячки» - 9 чел.</w:t>
            </w:r>
          </w:p>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«Гномики»-  8 чел.</w:t>
            </w:r>
          </w:p>
          <w:p w:rsidR="00F62A7F" w:rsidRDefault="00F62A7F" w:rsidP="002A1D44">
            <w:pPr>
              <w:tabs>
                <w:tab w:val="left" w:pos="1457"/>
              </w:tabs>
              <w:rPr>
                <w:rFonts w:ascii="Times New Roman" w:hAnsi="Times New Roman" w:cs="Times New Roman"/>
                <w:sz w:val="24"/>
                <w:szCs w:val="24"/>
              </w:rPr>
            </w:pPr>
            <w:proofErr w:type="spellStart"/>
            <w:r>
              <w:rPr>
                <w:rFonts w:ascii="Times New Roman" w:hAnsi="Times New Roman" w:cs="Times New Roman"/>
                <w:sz w:val="24"/>
                <w:szCs w:val="24"/>
              </w:rPr>
              <w:t>Вокал-солисты</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Д</w:t>
            </w:r>
            <w:proofErr w:type="gramEnd"/>
            <w:r>
              <w:rPr>
                <w:rFonts w:ascii="Times New Roman" w:hAnsi="Times New Roman" w:cs="Times New Roman"/>
                <w:sz w:val="24"/>
                <w:szCs w:val="24"/>
              </w:rPr>
              <w:t>воеложкова</w:t>
            </w:r>
            <w:proofErr w:type="spellEnd"/>
            <w:r>
              <w:rPr>
                <w:rFonts w:ascii="Times New Roman" w:hAnsi="Times New Roman" w:cs="Times New Roman"/>
                <w:sz w:val="24"/>
                <w:szCs w:val="24"/>
              </w:rPr>
              <w:t xml:space="preserve"> С.</w:t>
            </w:r>
          </w:p>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Вокальный ансамбль «Веселые гномики»- 6 чел.</w:t>
            </w:r>
          </w:p>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 xml:space="preserve">Декоративно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рикладное  творчество</w:t>
            </w:r>
          </w:p>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(коллективные работы)</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 xml:space="preserve"> 3 место</w:t>
            </w:r>
          </w:p>
          <w:p w:rsidR="00F62A7F" w:rsidRDefault="00F62A7F" w:rsidP="002A1D44">
            <w:pPr>
              <w:rPr>
                <w:rFonts w:ascii="Times New Roman" w:hAnsi="Times New Roman" w:cs="Times New Roman"/>
                <w:sz w:val="24"/>
                <w:szCs w:val="24"/>
              </w:rPr>
            </w:pPr>
          </w:p>
          <w:p w:rsidR="00F62A7F" w:rsidRDefault="00F62A7F" w:rsidP="002A1D44">
            <w:pPr>
              <w:rPr>
                <w:rFonts w:ascii="Times New Roman" w:hAnsi="Times New Roman" w:cs="Times New Roman"/>
                <w:sz w:val="24"/>
                <w:szCs w:val="24"/>
              </w:rPr>
            </w:pPr>
            <w:r>
              <w:rPr>
                <w:rFonts w:ascii="Times New Roman" w:hAnsi="Times New Roman" w:cs="Times New Roman"/>
                <w:sz w:val="24"/>
                <w:szCs w:val="24"/>
              </w:rPr>
              <w:t>2 место</w:t>
            </w:r>
          </w:p>
          <w:p w:rsidR="00F62A7F" w:rsidRDefault="00F62A7F" w:rsidP="002A1D44">
            <w:pPr>
              <w:rPr>
                <w:rFonts w:ascii="Times New Roman" w:hAnsi="Times New Roman" w:cs="Times New Roman"/>
                <w:sz w:val="24"/>
                <w:szCs w:val="24"/>
              </w:rPr>
            </w:pPr>
          </w:p>
          <w:p w:rsidR="00F62A7F" w:rsidRDefault="00F62A7F" w:rsidP="002A1D44">
            <w:pPr>
              <w:rPr>
                <w:rFonts w:ascii="Times New Roman" w:hAnsi="Times New Roman" w:cs="Times New Roman"/>
                <w:sz w:val="24"/>
                <w:szCs w:val="24"/>
              </w:rPr>
            </w:pPr>
            <w:r>
              <w:rPr>
                <w:rFonts w:ascii="Times New Roman" w:hAnsi="Times New Roman" w:cs="Times New Roman"/>
                <w:sz w:val="24"/>
                <w:szCs w:val="24"/>
              </w:rPr>
              <w:t>участие</w:t>
            </w:r>
          </w:p>
          <w:p w:rsidR="00F62A7F" w:rsidRDefault="00F62A7F" w:rsidP="002A1D44">
            <w:pPr>
              <w:rPr>
                <w:rFonts w:ascii="Times New Roman" w:hAnsi="Times New Roman" w:cs="Times New Roman"/>
                <w:sz w:val="24"/>
                <w:szCs w:val="24"/>
              </w:rPr>
            </w:pPr>
          </w:p>
          <w:p w:rsidR="00F62A7F" w:rsidRDefault="00F62A7F" w:rsidP="002A1D44">
            <w:pPr>
              <w:rPr>
                <w:rFonts w:ascii="Times New Roman" w:hAnsi="Times New Roman" w:cs="Times New Roman"/>
                <w:sz w:val="24"/>
                <w:szCs w:val="24"/>
              </w:rPr>
            </w:pPr>
            <w:r>
              <w:rPr>
                <w:rFonts w:ascii="Times New Roman" w:hAnsi="Times New Roman" w:cs="Times New Roman"/>
                <w:sz w:val="24"/>
                <w:szCs w:val="24"/>
              </w:rPr>
              <w:t>3 место</w:t>
            </w:r>
          </w:p>
          <w:p w:rsidR="00F62A7F" w:rsidRDefault="00F62A7F" w:rsidP="002A1D44">
            <w:pPr>
              <w:rPr>
                <w:rFonts w:ascii="Times New Roman" w:hAnsi="Times New Roman" w:cs="Times New Roman"/>
                <w:sz w:val="24"/>
                <w:szCs w:val="24"/>
              </w:rPr>
            </w:pPr>
          </w:p>
          <w:p w:rsidR="00F62A7F" w:rsidRDefault="00F62A7F" w:rsidP="002A1D44">
            <w:pPr>
              <w:rPr>
                <w:rFonts w:ascii="Times New Roman" w:hAnsi="Times New Roman" w:cs="Times New Roman"/>
                <w:sz w:val="24"/>
                <w:szCs w:val="24"/>
              </w:rPr>
            </w:pPr>
            <w:r>
              <w:rPr>
                <w:rFonts w:ascii="Times New Roman" w:hAnsi="Times New Roman" w:cs="Times New Roman"/>
                <w:sz w:val="24"/>
                <w:szCs w:val="24"/>
              </w:rPr>
              <w:t>Светлячки – 2 место</w:t>
            </w:r>
          </w:p>
          <w:p w:rsidR="00F62A7F" w:rsidRDefault="00F62A7F" w:rsidP="002A1D44">
            <w:pPr>
              <w:rPr>
                <w:rFonts w:ascii="Times New Roman" w:hAnsi="Times New Roman" w:cs="Times New Roman"/>
                <w:sz w:val="24"/>
                <w:szCs w:val="24"/>
              </w:rPr>
            </w:pPr>
            <w:r>
              <w:rPr>
                <w:rFonts w:ascii="Times New Roman" w:hAnsi="Times New Roman" w:cs="Times New Roman"/>
                <w:sz w:val="24"/>
                <w:szCs w:val="24"/>
              </w:rPr>
              <w:t>Росинки-3 место</w:t>
            </w:r>
          </w:p>
          <w:p w:rsidR="00F62A7F" w:rsidRPr="008733EA" w:rsidRDefault="00F62A7F" w:rsidP="002A1D44">
            <w:pPr>
              <w:rPr>
                <w:rFonts w:ascii="Times New Roman" w:hAnsi="Times New Roman" w:cs="Times New Roman"/>
                <w:sz w:val="24"/>
                <w:szCs w:val="24"/>
              </w:rPr>
            </w:pPr>
            <w:r>
              <w:rPr>
                <w:rFonts w:ascii="Times New Roman" w:hAnsi="Times New Roman" w:cs="Times New Roman"/>
                <w:sz w:val="24"/>
                <w:szCs w:val="24"/>
              </w:rPr>
              <w:t>Веселые гномики - участие</w:t>
            </w:r>
          </w:p>
        </w:tc>
      </w:tr>
      <w:tr w:rsidR="00F62A7F" w:rsidRPr="00C721F2" w:rsidTr="00037C72">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62A7F" w:rsidRDefault="00F62A7F" w:rsidP="002A1D44">
            <w:pPr>
              <w:tabs>
                <w:tab w:val="left" w:pos="1457"/>
              </w:tabs>
              <w:rPr>
                <w:rFonts w:ascii="Times New Roman" w:hAnsi="Times New Roman" w:cs="Times New Roman"/>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Районный конкурс «Зеленый огонек»</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Видеоролики:</w:t>
            </w:r>
          </w:p>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Протасова С.Н.</w:t>
            </w:r>
          </w:p>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Серегина Н.В.</w:t>
            </w:r>
          </w:p>
          <w:p w:rsidR="00F62A7F" w:rsidRDefault="00F62A7F" w:rsidP="002A1D44">
            <w:pPr>
              <w:rPr>
                <w:rFonts w:ascii="Times New Roman" w:hAnsi="Times New Roman" w:cs="Times New Roman"/>
                <w:sz w:val="24"/>
                <w:szCs w:val="24"/>
              </w:rPr>
            </w:pPr>
            <w:r>
              <w:rPr>
                <w:rFonts w:ascii="Times New Roman" w:hAnsi="Times New Roman" w:cs="Times New Roman"/>
                <w:sz w:val="24"/>
                <w:szCs w:val="24"/>
              </w:rPr>
              <w:t>Михеева С.В.</w:t>
            </w:r>
          </w:p>
          <w:p w:rsidR="00F62A7F" w:rsidRDefault="00F62A7F" w:rsidP="002A1D44">
            <w:pPr>
              <w:rPr>
                <w:rFonts w:ascii="Times New Roman" w:hAnsi="Times New Roman" w:cs="Times New Roman"/>
                <w:sz w:val="24"/>
                <w:szCs w:val="24"/>
              </w:rPr>
            </w:pPr>
            <w:r>
              <w:rPr>
                <w:rFonts w:ascii="Times New Roman" w:hAnsi="Times New Roman" w:cs="Times New Roman"/>
                <w:sz w:val="24"/>
                <w:szCs w:val="24"/>
              </w:rPr>
              <w:t>Рукавишникова Н.Н.</w:t>
            </w:r>
          </w:p>
          <w:p w:rsidR="00F62A7F" w:rsidRDefault="00F62A7F" w:rsidP="002A1D44">
            <w:pPr>
              <w:rPr>
                <w:rFonts w:ascii="Times New Roman" w:hAnsi="Times New Roman" w:cs="Times New Roman"/>
                <w:sz w:val="24"/>
                <w:szCs w:val="24"/>
              </w:rPr>
            </w:pPr>
          </w:p>
          <w:p w:rsidR="00F62A7F" w:rsidRDefault="00F62A7F" w:rsidP="002A1D44">
            <w:pPr>
              <w:rPr>
                <w:rFonts w:ascii="Times New Roman" w:hAnsi="Times New Roman" w:cs="Times New Roman"/>
                <w:sz w:val="24"/>
                <w:szCs w:val="24"/>
              </w:rPr>
            </w:pPr>
            <w:r>
              <w:rPr>
                <w:rFonts w:ascii="Times New Roman" w:hAnsi="Times New Roman" w:cs="Times New Roman"/>
                <w:sz w:val="24"/>
                <w:szCs w:val="24"/>
              </w:rPr>
              <w:t>Фотографии:</w:t>
            </w:r>
          </w:p>
          <w:p w:rsidR="00F62A7F" w:rsidRDefault="00F62A7F" w:rsidP="002A1D44">
            <w:pPr>
              <w:rPr>
                <w:rFonts w:ascii="Times New Roman" w:hAnsi="Times New Roman" w:cs="Times New Roman"/>
                <w:sz w:val="24"/>
                <w:szCs w:val="24"/>
              </w:rPr>
            </w:pPr>
            <w:r>
              <w:rPr>
                <w:rFonts w:ascii="Times New Roman" w:hAnsi="Times New Roman" w:cs="Times New Roman"/>
                <w:sz w:val="24"/>
                <w:szCs w:val="24"/>
              </w:rPr>
              <w:t xml:space="preserve">Софронов Лев </w:t>
            </w:r>
          </w:p>
          <w:p w:rsidR="00F62A7F" w:rsidRDefault="00F62A7F" w:rsidP="002A1D44">
            <w:pPr>
              <w:rPr>
                <w:rFonts w:ascii="Times New Roman" w:hAnsi="Times New Roman" w:cs="Times New Roman"/>
                <w:sz w:val="24"/>
                <w:szCs w:val="24"/>
              </w:rPr>
            </w:pPr>
            <w:proofErr w:type="spellStart"/>
            <w:r>
              <w:rPr>
                <w:rFonts w:ascii="Times New Roman" w:hAnsi="Times New Roman" w:cs="Times New Roman"/>
                <w:sz w:val="24"/>
                <w:szCs w:val="24"/>
              </w:rPr>
              <w:t>Гирев</w:t>
            </w:r>
            <w:proofErr w:type="spellEnd"/>
            <w:r>
              <w:rPr>
                <w:rFonts w:ascii="Times New Roman" w:hAnsi="Times New Roman" w:cs="Times New Roman"/>
                <w:sz w:val="24"/>
                <w:szCs w:val="24"/>
              </w:rPr>
              <w:t xml:space="preserve"> Николай</w:t>
            </w:r>
          </w:p>
          <w:p w:rsidR="00F62A7F" w:rsidRDefault="00F62A7F" w:rsidP="002A1D44">
            <w:pPr>
              <w:rPr>
                <w:rFonts w:ascii="Times New Roman" w:hAnsi="Times New Roman" w:cs="Times New Roman"/>
                <w:sz w:val="24"/>
                <w:szCs w:val="24"/>
              </w:rPr>
            </w:pPr>
          </w:p>
          <w:p w:rsidR="00F62A7F" w:rsidRDefault="00F62A7F" w:rsidP="002A1D44">
            <w:pPr>
              <w:rPr>
                <w:rFonts w:ascii="Times New Roman" w:hAnsi="Times New Roman" w:cs="Times New Roman"/>
                <w:sz w:val="24"/>
                <w:szCs w:val="24"/>
              </w:rPr>
            </w:pPr>
            <w:r>
              <w:rPr>
                <w:rFonts w:ascii="Times New Roman" w:hAnsi="Times New Roman" w:cs="Times New Roman"/>
                <w:sz w:val="24"/>
                <w:szCs w:val="24"/>
              </w:rPr>
              <w:t xml:space="preserve">Поделки: </w:t>
            </w:r>
          </w:p>
          <w:p w:rsidR="00F62A7F" w:rsidRDefault="00F62A7F" w:rsidP="002A1D44">
            <w:pPr>
              <w:rPr>
                <w:rFonts w:ascii="Times New Roman" w:hAnsi="Times New Roman" w:cs="Times New Roman"/>
                <w:sz w:val="24"/>
                <w:szCs w:val="24"/>
              </w:rPr>
            </w:pPr>
            <w:r>
              <w:rPr>
                <w:rFonts w:ascii="Times New Roman" w:hAnsi="Times New Roman" w:cs="Times New Roman"/>
                <w:sz w:val="24"/>
                <w:szCs w:val="24"/>
              </w:rPr>
              <w:t>Яровиков Т.Касьянов Д.</w:t>
            </w:r>
          </w:p>
          <w:p w:rsidR="00F62A7F" w:rsidRPr="005D1E35" w:rsidRDefault="00F62A7F" w:rsidP="002A1D44">
            <w:pPr>
              <w:rPr>
                <w:rFonts w:ascii="Times New Roman" w:hAnsi="Times New Roman" w:cs="Times New Roman"/>
                <w:sz w:val="24"/>
                <w:szCs w:val="24"/>
              </w:rPr>
            </w:pPr>
            <w:r>
              <w:rPr>
                <w:rFonts w:ascii="Times New Roman" w:hAnsi="Times New Roman" w:cs="Times New Roman"/>
                <w:sz w:val="24"/>
                <w:szCs w:val="24"/>
              </w:rPr>
              <w:t>«Веселые гномики»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F62A7F" w:rsidRDefault="00F62A7F" w:rsidP="002A1D44">
            <w:pPr>
              <w:tabs>
                <w:tab w:val="left" w:pos="1457"/>
              </w:tabs>
              <w:rPr>
                <w:rFonts w:ascii="Times New Roman" w:hAnsi="Times New Roman" w:cs="Times New Roman"/>
                <w:sz w:val="24"/>
                <w:szCs w:val="24"/>
              </w:rPr>
            </w:pPr>
          </w:p>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2 место</w:t>
            </w:r>
          </w:p>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Участие</w:t>
            </w:r>
          </w:p>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Участие</w:t>
            </w:r>
          </w:p>
          <w:p w:rsidR="00F62A7F" w:rsidRDefault="00F62A7F" w:rsidP="002A1D44">
            <w:pPr>
              <w:tabs>
                <w:tab w:val="left" w:pos="1457"/>
              </w:tabs>
              <w:rPr>
                <w:rFonts w:ascii="Times New Roman" w:hAnsi="Times New Roman" w:cs="Times New Roman"/>
                <w:sz w:val="24"/>
                <w:szCs w:val="24"/>
              </w:rPr>
            </w:pPr>
          </w:p>
          <w:p w:rsidR="00F62A7F" w:rsidRDefault="00F62A7F" w:rsidP="002A1D44">
            <w:pPr>
              <w:tabs>
                <w:tab w:val="left" w:pos="1457"/>
              </w:tabs>
              <w:rPr>
                <w:rFonts w:ascii="Times New Roman" w:hAnsi="Times New Roman" w:cs="Times New Roman"/>
                <w:sz w:val="24"/>
                <w:szCs w:val="24"/>
              </w:rPr>
            </w:pPr>
          </w:p>
          <w:p w:rsidR="00F62A7F" w:rsidRDefault="00F62A7F" w:rsidP="002A1D44">
            <w:pPr>
              <w:tabs>
                <w:tab w:val="left" w:pos="1457"/>
              </w:tabs>
              <w:rPr>
                <w:rFonts w:ascii="Times New Roman" w:hAnsi="Times New Roman" w:cs="Times New Roman"/>
                <w:sz w:val="24"/>
                <w:szCs w:val="24"/>
              </w:rPr>
            </w:pPr>
          </w:p>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3 место</w:t>
            </w:r>
          </w:p>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2 место</w:t>
            </w:r>
          </w:p>
          <w:p w:rsidR="00F62A7F" w:rsidRDefault="00F62A7F" w:rsidP="002A1D44">
            <w:pPr>
              <w:rPr>
                <w:rFonts w:ascii="Times New Roman" w:hAnsi="Times New Roman" w:cs="Times New Roman"/>
                <w:sz w:val="24"/>
                <w:szCs w:val="24"/>
              </w:rPr>
            </w:pPr>
          </w:p>
          <w:p w:rsidR="00F62A7F" w:rsidRDefault="00F62A7F" w:rsidP="002A1D44">
            <w:pPr>
              <w:rPr>
                <w:rFonts w:ascii="Times New Roman" w:hAnsi="Times New Roman" w:cs="Times New Roman"/>
                <w:sz w:val="24"/>
                <w:szCs w:val="24"/>
              </w:rPr>
            </w:pPr>
          </w:p>
          <w:p w:rsidR="00F62A7F" w:rsidRDefault="00F62A7F" w:rsidP="002A1D44">
            <w:pPr>
              <w:rPr>
                <w:rFonts w:ascii="Times New Roman" w:hAnsi="Times New Roman" w:cs="Times New Roman"/>
                <w:sz w:val="24"/>
                <w:szCs w:val="24"/>
              </w:rPr>
            </w:pPr>
            <w:r>
              <w:rPr>
                <w:rFonts w:ascii="Times New Roman" w:hAnsi="Times New Roman" w:cs="Times New Roman"/>
                <w:sz w:val="24"/>
                <w:szCs w:val="24"/>
              </w:rPr>
              <w:t>2 место</w:t>
            </w:r>
          </w:p>
          <w:p w:rsidR="00F62A7F" w:rsidRPr="005D1E35" w:rsidRDefault="00F62A7F" w:rsidP="002A1D44">
            <w:pPr>
              <w:rPr>
                <w:rFonts w:ascii="Times New Roman" w:hAnsi="Times New Roman" w:cs="Times New Roman"/>
                <w:sz w:val="24"/>
                <w:szCs w:val="24"/>
              </w:rPr>
            </w:pPr>
            <w:r>
              <w:rPr>
                <w:rFonts w:ascii="Times New Roman" w:hAnsi="Times New Roman" w:cs="Times New Roman"/>
                <w:sz w:val="24"/>
                <w:szCs w:val="24"/>
              </w:rPr>
              <w:t>1 место</w:t>
            </w:r>
          </w:p>
        </w:tc>
      </w:tr>
      <w:tr w:rsidR="00F62A7F" w:rsidRPr="00421F8E" w:rsidTr="00037C72">
        <w:tc>
          <w:tcPr>
            <w:tcW w:w="1135" w:type="dxa"/>
          </w:tcPr>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3118" w:type="dxa"/>
            <w:hideMark/>
          </w:tcPr>
          <w:p w:rsidR="00F62A7F" w:rsidRPr="00447011" w:rsidRDefault="00F62A7F" w:rsidP="002A1D44">
            <w:pPr>
              <w:tabs>
                <w:tab w:val="left" w:pos="1457"/>
              </w:tabs>
              <w:rPr>
                <w:rFonts w:ascii="Times New Roman" w:hAnsi="Times New Roman" w:cs="Times New Roman"/>
                <w:color w:val="FF0000"/>
                <w:sz w:val="24"/>
                <w:szCs w:val="24"/>
              </w:rPr>
            </w:pPr>
            <w:r>
              <w:rPr>
                <w:rFonts w:ascii="Times New Roman" w:hAnsi="Times New Roman" w:cs="Times New Roman"/>
                <w:sz w:val="24"/>
                <w:szCs w:val="24"/>
              </w:rPr>
              <w:t>Международный игровой конкурс «</w:t>
            </w:r>
            <w:proofErr w:type="spellStart"/>
            <w:r>
              <w:rPr>
                <w:rFonts w:ascii="Times New Roman" w:hAnsi="Times New Roman" w:cs="Times New Roman"/>
                <w:sz w:val="24"/>
                <w:szCs w:val="24"/>
              </w:rPr>
              <w:t>ЧиП</w:t>
            </w:r>
            <w:proofErr w:type="spellEnd"/>
            <w:r>
              <w:rPr>
                <w:rFonts w:ascii="Times New Roman" w:hAnsi="Times New Roman" w:cs="Times New Roman"/>
                <w:sz w:val="24"/>
                <w:szCs w:val="24"/>
              </w:rPr>
              <w:t>» «Мир птиц»</w:t>
            </w:r>
          </w:p>
        </w:tc>
        <w:tc>
          <w:tcPr>
            <w:tcW w:w="2835" w:type="dxa"/>
          </w:tcPr>
          <w:p w:rsidR="00F62A7F" w:rsidRDefault="00F62A7F" w:rsidP="002A1D44">
            <w:pPr>
              <w:tabs>
                <w:tab w:val="left" w:pos="1457"/>
              </w:tabs>
              <w:rPr>
                <w:rFonts w:ascii="Times New Roman" w:hAnsi="Times New Roman" w:cs="Times New Roman"/>
                <w:sz w:val="24"/>
                <w:szCs w:val="24"/>
              </w:rPr>
            </w:pPr>
            <w:r w:rsidRPr="00515356">
              <w:rPr>
                <w:rFonts w:ascii="Times New Roman" w:hAnsi="Times New Roman" w:cs="Times New Roman"/>
                <w:sz w:val="24"/>
                <w:szCs w:val="24"/>
              </w:rPr>
              <w:t>21 участник</w:t>
            </w:r>
          </w:p>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Росинки- 7</w:t>
            </w:r>
          </w:p>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Светлячки – 10</w:t>
            </w:r>
          </w:p>
          <w:p w:rsidR="00F62A7F" w:rsidRPr="00515356"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Веселые гномики-4</w:t>
            </w:r>
          </w:p>
        </w:tc>
        <w:tc>
          <w:tcPr>
            <w:tcW w:w="3402" w:type="dxa"/>
          </w:tcPr>
          <w:p w:rsidR="00F62A7F" w:rsidRDefault="00F62A7F" w:rsidP="002A1D44">
            <w:pPr>
              <w:rPr>
                <w:rFonts w:ascii="Times New Roman" w:hAnsi="Times New Roman" w:cs="Times New Roman"/>
                <w:sz w:val="24"/>
                <w:szCs w:val="24"/>
              </w:rPr>
            </w:pPr>
            <w:r>
              <w:rPr>
                <w:rFonts w:ascii="Times New Roman" w:hAnsi="Times New Roman" w:cs="Times New Roman"/>
                <w:sz w:val="24"/>
                <w:szCs w:val="24"/>
              </w:rPr>
              <w:t>1место -3</w:t>
            </w:r>
          </w:p>
          <w:p w:rsidR="00F62A7F" w:rsidRDefault="00F62A7F" w:rsidP="002A1D44">
            <w:pPr>
              <w:rPr>
                <w:rFonts w:ascii="Times New Roman" w:hAnsi="Times New Roman" w:cs="Times New Roman"/>
                <w:sz w:val="24"/>
                <w:szCs w:val="24"/>
              </w:rPr>
            </w:pPr>
            <w:r>
              <w:rPr>
                <w:rFonts w:ascii="Times New Roman" w:hAnsi="Times New Roman" w:cs="Times New Roman"/>
                <w:sz w:val="24"/>
                <w:szCs w:val="24"/>
              </w:rPr>
              <w:t>2 место – 13</w:t>
            </w:r>
          </w:p>
          <w:p w:rsidR="00F62A7F" w:rsidRDefault="00F62A7F" w:rsidP="002A1D44">
            <w:pPr>
              <w:rPr>
                <w:rFonts w:ascii="Times New Roman" w:hAnsi="Times New Roman" w:cs="Times New Roman"/>
                <w:sz w:val="24"/>
                <w:szCs w:val="24"/>
              </w:rPr>
            </w:pPr>
            <w:r>
              <w:rPr>
                <w:rFonts w:ascii="Times New Roman" w:hAnsi="Times New Roman" w:cs="Times New Roman"/>
                <w:sz w:val="24"/>
                <w:szCs w:val="24"/>
              </w:rPr>
              <w:t>3 место -2</w:t>
            </w:r>
          </w:p>
          <w:p w:rsidR="00F62A7F" w:rsidRDefault="00F62A7F" w:rsidP="002A1D44">
            <w:pPr>
              <w:rPr>
                <w:rFonts w:ascii="Times New Roman" w:hAnsi="Times New Roman" w:cs="Times New Roman"/>
                <w:sz w:val="24"/>
                <w:szCs w:val="24"/>
              </w:rPr>
            </w:pPr>
            <w:r>
              <w:rPr>
                <w:rFonts w:ascii="Times New Roman" w:hAnsi="Times New Roman" w:cs="Times New Roman"/>
                <w:sz w:val="24"/>
                <w:szCs w:val="24"/>
              </w:rPr>
              <w:t>4 место – 2</w:t>
            </w:r>
          </w:p>
          <w:p w:rsidR="00F62A7F" w:rsidRPr="00421F8E" w:rsidRDefault="00F62A7F" w:rsidP="002A1D44">
            <w:pPr>
              <w:rPr>
                <w:rFonts w:ascii="Times New Roman" w:hAnsi="Times New Roman" w:cs="Times New Roman"/>
                <w:sz w:val="24"/>
                <w:szCs w:val="24"/>
              </w:rPr>
            </w:pPr>
            <w:r>
              <w:rPr>
                <w:rFonts w:ascii="Times New Roman" w:hAnsi="Times New Roman" w:cs="Times New Roman"/>
                <w:sz w:val="24"/>
                <w:szCs w:val="24"/>
              </w:rPr>
              <w:t>5 место -1</w:t>
            </w:r>
          </w:p>
        </w:tc>
      </w:tr>
      <w:tr w:rsidR="00F62A7F" w:rsidRPr="00421F8E" w:rsidTr="00037C72">
        <w:tc>
          <w:tcPr>
            <w:tcW w:w="1135" w:type="dxa"/>
          </w:tcPr>
          <w:p w:rsidR="00F62A7F" w:rsidRDefault="00F62A7F" w:rsidP="002A1D44">
            <w:pPr>
              <w:tabs>
                <w:tab w:val="left" w:pos="1457"/>
              </w:tabs>
              <w:rPr>
                <w:rFonts w:ascii="Times New Roman" w:hAnsi="Times New Roman" w:cs="Times New Roman"/>
                <w:sz w:val="24"/>
                <w:szCs w:val="24"/>
              </w:rPr>
            </w:pPr>
          </w:p>
        </w:tc>
        <w:tc>
          <w:tcPr>
            <w:tcW w:w="3118" w:type="dxa"/>
            <w:hideMark/>
          </w:tcPr>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Районный конкурс-выставка «Пасхальные перезвоны»</w:t>
            </w:r>
          </w:p>
        </w:tc>
        <w:tc>
          <w:tcPr>
            <w:tcW w:w="2835" w:type="dxa"/>
          </w:tcPr>
          <w:p w:rsidR="00F62A7F" w:rsidRPr="00515356"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4 композиции</w:t>
            </w:r>
          </w:p>
        </w:tc>
        <w:tc>
          <w:tcPr>
            <w:tcW w:w="3402" w:type="dxa"/>
          </w:tcPr>
          <w:p w:rsidR="00F62A7F" w:rsidRDefault="00F62A7F" w:rsidP="002A1D44">
            <w:pPr>
              <w:rPr>
                <w:rFonts w:ascii="Times New Roman" w:hAnsi="Times New Roman" w:cs="Times New Roman"/>
                <w:sz w:val="24"/>
                <w:szCs w:val="24"/>
              </w:rPr>
            </w:pPr>
            <w:proofErr w:type="spellStart"/>
            <w:r>
              <w:rPr>
                <w:rFonts w:ascii="Times New Roman" w:hAnsi="Times New Roman" w:cs="Times New Roman"/>
                <w:sz w:val="24"/>
                <w:szCs w:val="24"/>
              </w:rPr>
              <w:t>Нехорошкова</w:t>
            </w:r>
            <w:proofErr w:type="spellEnd"/>
            <w:r>
              <w:rPr>
                <w:rFonts w:ascii="Times New Roman" w:hAnsi="Times New Roman" w:cs="Times New Roman"/>
                <w:sz w:val="24"/>
                <w:szCs w:val="24"/>
              </w:rPr>
              <w:t xml:space="preserve"> Л.-3 место</w:t>
            </w:r>
          </w:p>
          <w:p w:rsidR="00F62A7F" w:rsidRDefault="00F62A7F" w:rsidP="002A1D44">
            <w:pPr>
              <w:rPr>
                <w:rFonts w:ascii="Times New Roman" w:hAnsi="Times New Roman" w:cs="Times New Roman"/>
                <w:sz w:val="24"/>
                <w:szCs w:val="24"/>
              </w:rPr>
            </w:pPr>
            <w:r>
              <w:rPr>
                <w:rFonts w:ascii="Times New Roman" w:hAnsi="Times New Roman" w:cs="Times New Roman"/>
                <w:sz w:val="24"/>
                <w:szCs w:val="24"/>
              </w:rPr>
              <w:t>Фоминых А.-3 место</w:t>
            </w:r>
          </w:p>
          <w:p w:rsidR="00F62A7F" w:rsidRDefault="00F62A7F" w:rsidP="002A1D44">
            <w:pPr>
              <w:rPr>
                <w:rFonts w:ascii="Times New Roman" w:hAnsi="Times New Roman" w:cs="Times New Roman"/>
                <w:sz w:val="24"/>
                <w:szCs w:val="24"/>
              </w:rPr>
            </w:pPr>
          </w:p>
        </w:tc>
      </w:tr>
      <w:tr w:rsidR="00F62A7F" w:rsidRPr="00421F8E" w:rsidTr="00037C72">
        <w:tc>
          <w:tcPr>
            <w:tcW w:w="1135" w:type="dxa"/>
          </w:tcPr>
          <w:p w:rsidR="00F62A7F" w:rsidRDefault="00F62A7F" w:rsidP="002A1D44">
            <w:pPr>
              <w:tabs>
                <w:tab w:val="left" w:pos="1457"/>
              </w:tabs>
              <w:rPr>
                <w:rFonts w:ascii="Times New Roman" w:hAnsi="Times New Roman" w:cs="Times New Roman"/>
                <w:sz w:val="24"/>
                <w:szCs w:val="24"/>
              </w:rPr>
            </w:pPr>
          </w:p>
        </w:tc>
        <w:tc>
          <w:tcPr>
            <w:tcW w:w="3118" w:type="dxa"/>
            <w:hideMark/>
          </w:tcPr>
          <w:p w:rsidR="00F62A7F" w:rsidRPr="00796ACE" w:rsidRDefault="00F62A7F" w:rsidP="002A1D44">
            <w:pPr>
              <w:ind w:right="-227"/>
              <w:rPr>
                <w:rFonts w:ascii="Times New Roman" w:eastAsia="Times New Roman" w:hAnsi="Times New Roman" w:cs="Times New Roman"/>
                <w:sz w:val="24"/>
                <w:szCs w:val="24"/>
              </w:rPr>
            </w:pPr>
            <w:r>
              <w:rPr>
                <w:rFonts w:ascii="Times New Roman" w:eastAsia="Times New Roman" w:hAnsi="Times New Roman" w:cs="Times New Roman"/>
                <w:sz w:val="24"/>
                <w:szCs w:val="24"/>
              </w:rPr>
              <w:t>Все</w:t>
            </w:r>
            <w:r w:rsidRPr="00796ACE">
              <w:rPr>
                <w:rFonts w:ascii="Times New Roman" w:eastAsia="Times New Roman" w:hAnsi="Times New Roman" w:cs="Times New Roman"/>
                <w:sz w:val="24"/>
                <w:szCs w:val="24"/>
              </w:rPr>
              <w:t>российский творческий конкурс «</w:t>
            </w:r>
            <w:proofErr w:type="spellStart"/>
            <w:r w:rsidRPr="00796ACE">
              <w:rPr>
                <w:rFonts w:ascii="Times New Roman" w:eastAsia="Times New Roman" w:hAnsi="Times New Roman" w:cs="Times New Roman"/>
                <w:sz w:val="24"/>
                <w:szCs w:val="24"/>
              </w:rPr>
              <w:t>Талантоха</w:t>
            </w:r>
            <w:proofErr w:type="spellEnd"/>
            <w:r w:rsidRPr="00796ACE">
              <w:rPr>
                <w:rFonts w:ascii="Times New Roman" w:eastAsia="Times New Roman" w:hAnsi="Times New Roman" w:cs="Times New Roman"/>
                <w:sz w:val="24"/>
                <w:szCs w:val="24"/>
              </w:rPr>
              <w:t>» Работа «Поделка из бумаги «Масленица пришла»</w:t>
            </w:r>
          </w:p>
        </w:tc>
        <w:tc>
          <w:tcPr>
            <w:tcW w:w="2835" w:type="dxa"/>
          </w:tcPr>
          <w:p w:rsidR="00F62A7F" w:rsidRPr="00796ACE" w:rsidRDefault="00F62A7F" w:rsidP="002A1D44">
            <w:pPr>
              <w:ind w:right="-227"/>
              <w:rPr>
                <w:rFonts w:ascii="Times New Roman" w:eastAsia="Times New Roman" w:hAnsi="Times New Roman" w:cs="Times New Roman"/>
                <w:sz w:val="24"/>
                <w:szCs w:val="24"/>
              </w:rPr>
            </w:pPr>
            <w:r w:rsidRPr="00796ACE">
              <w:rPr>
                <w:rFonts w:ascii="Times New Roman" w:eastAsia="Times New Roman" w:hAnsi="Times New Roman" w:cs="Times New Roman"/>
                <w:sz w:val="24"/>
                <w:szCs w:val="24"/>
              </w:rPr>
              <w:t>Иовлева Полина , 5 лет</w:t>
            </w:r>
          </w:p>
        </w:tc>
        <w:tc>
          <w:tcPr>
            <w:tcW w:w="3402" w:type="dxa"/>
          </w:tcPr>
          <w:p w:rsidR="00F62A7F" w:rsidRPr="00796ACE" w:rsidRDefault="00F62A7F" w:rsidP="002A1D44">
            <w:pPr>
              <w:ind w:right="-227"/>
              <w:rPr>
                <w:rFonts w:ascii="Times New Roman" w:eastAsia="Times New Roman" w:hAnsi="Times New Roman" w:cs="Times New Roman"/>
                <w:sz w:val="24"/>
                <w:szCs w:val="24"/>
              </w:rPr>
            </w:pPr>
            <w:r w:rsidRPr="00796ACE">
              <w:rPr>
                <w:rFonts w:ascii="Times New Roman" w:eastAsia="Times New Roman" w:hAnsi="Times New Roman" w:cs="Times New Roman"/>
                <w:sz w:val="24"/>
                <w:szCs w:val="24"/>
              </w:rPr>
              <w:t>3 место</w:t>
            </w:r>
          </w:p>
        </w:tc>
      </w:tr>
      <w:tr w:rsidR="00F62A7F" w:rsidRPr="00421F8E" w:rsidTr="00037C72">
        <w:tc>
          <w:tcPr>
            <w:tcW w:w="1135" w:type="dxa"/>
          </w:tcPr>
          <w:p w:rsidR="00F62A7F" w:rsidRDefault="00F62A7F" w:rsidP="002A1D44">
            <w:pPr>
              <w:tabs>
                <w:tab w:val="left" w:pos="1457"/>
              </w:tabs>
              <w:rPr>
                <w:rFonts w:ascii="Times New Roman" w:hAnsi="Times New Roman" w:cs="Times New Roman"/>
                <w:sz w:val="24"/>
                <w:szCs w:val="24"/>
              </w:rPr>
            </w:pPr>
          </w:p>
        </w:tc>
        <w:tc>
          <w:tcPr>
            <w:tcW w:w="3118" w:type="dxa"/>
            <w:hideMark/>
          </w:tcPr>
          <w:p w:rsidR="00F62A7F" w:rsidRPr="009F51C0" w:rsidRDefault="00F62A7F" w:rsidP="002A1D44">
            <w:pPr>
              <w:tabs>
                <w:tab w:val="left" w:pos="1457"/>
              </w:tabs>
              <w:rPr>
                <w:rFonts w:ascii="Times New Roman" w:hAnsi="Times New Roman" w:cs="Times New Roman"/>
                <w:sz w:val="24"/>
                <w:szCs w:val="24"/>
              </w:rPr>
            </w:pPr>
            <w:r w:rsidRPr="009F51C0">
              <w:rPr>
                <w:rFonts w:ascii="Times New Roman" w:hAnsi="Times New Roman" w:cs="Times New Roman"/>
                <w:sz w:val="24"/>
                <w:szCs w:val="24"/>
              </w:rPr>
              <w:t>Районный шахма</w:t>
            </w:r>
            <w:r>
              <w:rPr>
                <w:rFonts w:ascii="Times New Roman" w:hAnsi="Times New Roman" w:cs="Times New Roman"/>
                <w:sz w:val="24"/>
                <w:szCs w:val="24"/>
              </w:rPr>
              <w:t>тный турнир</w:t>
            </w:r>
            <w:r w:rsidRPr="009F51C0">
              <w:rPr>
                <w:rFonts w:ascii="Times New Roman" w:hAnsi="Times New Roman" w:cs="Times New Roman"/>
                <w:sz w:val="24"/>
                <w:szCs w:val="24"/>
              </w:rPr>
              <w:t>, посвященный Дню России</w:t>
            </w:r>
          </w:p>
        </w:tc>
        <w:tc>
          <w:tcPr>
            <w:tcW w:w="2835" w:type="dxa"/>
          </w:tcPr>
          <w:p w:rsidR="00F62A7F" w:rsidRPr="00515356"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Команда 8 детей</w:t>
            </w:r>
          </w:p>
        </w:tc>
        <w:tc>
          <w:tcPr>
            <w:tcW w:w="3402" w:type="dxa"/>
          </w:tcPr>
          <w:p w:rsidR="00F62A7F" w:rsidRDefault="00F62A7F" w:rsidP="002A1D44">
            <w:pPr>
              <w:rPr>
                <w:rFonts w:ascii="Times New Roman" w:hAnsi="Times New Roman" w:cs="Times New Roman"/>
                <w:sz w:val="24"/>
                <w:szCs w:val="24"/>
              </w:rPr>
            </w:pPr>
            <w:r>
              <w:rPr>
                <w:rFonts w:ascii="Times New Roman" w:hAnsi="Times New Roman" w:cs="Times New Roman"/>
                <w:sz w:val="24"/>
                <w:szCs w:val="24"/>
              </w:rPr>
              <w:t>Жданова В.- 1 место</w:t>
            </w:r>
          </w:p>
          <w:p w:rsidR="00F62A7F" w:rsidRPr="00421F8E" w:rsidRDefault="00F62A7F" w:rsidP="002A1D44">
            <w:pPr>
              <w:rPr>
                <w:rFonts w:ascii="Times New Roman" w:hAnsi="Times New Roman" w:cs="Times New Roman"/>
                <w:sz w:val="24"/>
                <w:szCs w:val="24"/>
              </w:rPr>
            </w:pPr>
            <w:r>
              <w:rPr>
                <w:rFonts w:ascii="Times New Roman" w:hAnsi="Times New Roman" w:cs="Times New Roman"/>
                <w:sz w:val="24"/>
                <w:szCs w:val="24"/>
              </w:rPr>
              <w:t>Суслова В.-2 место</w:t>
            </w:r>
          </w:p>
        </w:tc>
      </w:tr>
      <w:tr w:rsidR="00F62A7F" w:rsidRPr="00421F8E" w:rsidTr="00037C72">
        <w:tc>
          <w:tcPr>
            <w:tcW w:w="1135" w:type="dxa"/>
          </w:tcPr>
          <w:p w:rsidR="00F62A7F" w:rsidRDefault="00F62A7F" w:rsidP="002A1D44">
            <w:pPr>
              <w:tabs>
                <w:tab w:val="left" w:pos="1457"/>
              </w:tabs>
              <w:rPr>
                <w:rFonts w:ascii="Times New Roman" w:hAnsi="Times New Roman" w:cs="Times New Roman"/>
                <w:sz w:val="24"/>
                <w:szCs w:val="24"/>
              </w:rPr>
            </w:pPr>
          </w:p>
        </w:tc>
        <w:tc>
          <w:tcPr>
            <w:tcW w:w="3118" w:type="dxa"/>
            <w:hideMark/>
          </w:tcPr>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 xml:space="preserve">Городской </w:t>
            </w:r>
            <w:r w:rsidRPr="009F51C0">
              <w:rPr>
                <w:rFonts w:ascii="Times New Roman" w:hAnsi="Times New Roman" w:cs="Times New Roman"/>
                <w:sz w:val="24"/>
                <w:szCs w:val="24"/>
              </w:rPr>
              <w:t xml:space="preserve"> шахматный турнир</w:t>
            </w:r>
            <w:r>
              <w:rPr>
                <w:rFonts w:ascii="Times New Roman" w:hAnsi="Times New Roman" w:cs="Times New Roman"/>
                <w:sz w:val="24"/>
                <w:szCs w:val="24"/>
              </w:rPr>
              <w:t xml:space="preserve"> (личное первенство 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оветска)</w:t>
            </w:r>
          </w:p>
        </w:tc>
        <w:tc>
          <w:tcPr>
            <w:tcW w:w="2835" w:type="dxa"/>
          </w:tcPr>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Команда -6 чел.</w:t>
            </w:r>
          </w:p>
        </w:tc>
        <w:tc>
          <w:tcPr>
            <w:tcW w:w="3402" w:type="dxa"/>
          </w:tcPr>
          <w:p w:rsidR="00F62A7F" w:rsidRDefault="00F62A7F" w:rsidP="002A1D44">
            <w:pPr>
              <w:tabs>
                <w:tab w:val="left" w:pos="1457"/>
              </w:tabs>
              <w:rPr>
                <w:rFonts w:ascii="Times New Roman" w:hAnsi="Times New Roman" w:cs="Times New Roman"/>
                <w:sz w:val="24"/>
                <w:szCs w:val="24"/>
              </w:rPr>
            </w:pPr>
            <w:proofErr w:type="spellStart"/>
            <w:r>
              <w:rPr>
                <w:rFonts w:ascii="Times New Roman" w:hAnsi="Times New Roman" w:cs="Times New Roman"/>
                <w:sz w:val="24"/>
                <w:szCs w:val="24"/>
              </w:rPr>
              <w:t>Колчанова</w:t>
            </w:r>
            <w:proofErr w:type="spellEnd"/>
            <w:r>
              <w:rPr>
                <w:rFonts w:ascii="Times New Roman" w:hAnsi="Times New Roman" w:cs="Times New Roman"/>
                <w:sz w:val="24"/>
                <w:szCs w:val="24"/>
              </w:rPr>
              <w:t xml:space="preserve"> П.-1 место</w:t>
            </w:r>
          </w:p>
          <w:p w:rsidR="00F62A7F" w:rsidRDefault="00F62A7F" w:rsidP="002A1D44">
            <w:pPr>
              <w:tabs>
                <w:tab w:val="left" w:pos="1457"/>
              </w:tabs>
              <w:rPr>
                <w:rFonts w:ascii="Times New Roman" w:hAnsi="Times New Roman" w:cs="Times New Roman"/>
                <w:sz w:val="24"/>
                <w:szCs w:val="24"/>
              </w:rPr>
            </w:pPr>
            <w:proofErr w:type="spellStart"/>
            <w:r>
              <w:rPr>
                <w:rFonts w:ascii="Times New Roman" w:hAnsi="Times New Roman" w:cs="Times New Roman"/>
                <w:sz w:val="24"/>
                <w:szCs w:val="24"/>
              </w:rPr>
              <w:t>Бузмакова</w:t>
            </w:r>
            <w:proofErr w:type="spellEnd"/>
            <w:r>
              <w:rPr>
                <w:rFonts w:ascii="Times New Roman" w:hAnsi="Times New Roman" w:cs="Times New Roman"/>
                <w:sz w:val="24"/>
                <w:szCs w:val="24"/>
              </w:rPr>
              <w:t xml:space="preserve"> М.- 2 место</w:t>
            </w:r>
          </w:p>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Жданова В.-3 место</w:t>
            </w:r>
          </w:p>
        </w:tc>
      </w:tr>
      <w:tr w:rsidR="00F62A7F" w:rsidRPr="00421F8E" w:rsidTr="00037C72">
        <w:tc>
          <w:tcPr>
            <w:tcW w:w="1135" w:type="dxa"/>
          </w:tcPr>
          <w:p w:rsidR="00F62A7F" w:rsidRDefault="00F62A7F" w:rsidP="00037C72">
            <w:pPr>
              <w:tabs>
                <w:tab w:val="left" w:pos="1457"/>
              </w:tabs>
              <w:rPr>
                <w:rFonts w:ascii="Times New Roman" w:hAnsi="Times New Roman" w:cs="Times New Roman"/>
                <w:sz w:val="24"/>
                <w:szCs w:val="24"/>
              </w:rPr>
            </w:pPr>
            <w:r>
              <w:rPr>
                <w:rFonts w:ascii="Times New Roman" w:hAnsi="Times New Roman" w:cs="Times New Roman"/>
                <w:sz w:val="24"/>
                <w:szCs w:val="24"/>
              </w:rPr>
              <w:t>21.05.</w:t>
            </w:r>
          </w:p>
        </w:tc>
        <w:tc>
          <w:tcPr>
            <w:tcW w:w="3118" w:type="dxa"/>
            <w:hideMark/>
          </w:tcPr>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 xml:space="preserve">Областной экологический фестиваль «Юные друзья природы» в рамках всероссийского праздника </w:t>
            </w:r>
            <w:proofErr w:type="spellStart"/>
            <w:r>
              <w:rPr>
                <w:rFonts w:ascii="Times New Roman" w:hAnsi="Times New Roman" w:cs="Times New Roman"/>
                <w:sz w:val="24"/>
                <w:szCs w:val="24"/>
              </w:rPr>
              <w:t>Эколят</w:t>
            </w:r>
            <w:proofErr w:type="spellEnd"/>
            <w:r>
              <w:rPr>
                <w:rFonts w:ascii="Times New Roman" w:hAnsi="Times New Roman" w:cs="Times New Roman"/>
                <w:sz w:val="24"/>
                <w:szCs w:val="24"/>
              </w:rPr>
              <w:t xml:space="preserve"> – Молодых защитников природы»</w:t>
            </w:r>
          </w:p>
        </w:tc>
        <w:tc>
          <w:tcPr>
            <w:tcW w:w="2835" w:type="dxa"/>
          </w:tcPr>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Выступление «Экологический проект «Сохраним природу»</w:t>
            </w:r>
          </w:p>
        </w:tc>
        <w:tc>
          <w:tcPr>
            <w:tcW w:w="3402" w:type="dxa"/>
          </w:tcPr>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Диплом за выступление</w:t>
            </w:r>
          </w:p>
        </w:tc>
      </w:tr>
      <w:tr w:rsidR="00F62A7F" w:rsidRPr="00421F8E" w:rsidTr="00037C72">
        <w:tc>
          <w:tcPr>
            <w:tcW w:w="1135" w:type="dxa"/>
          </w:tcPr>
          <w:p w:rsidR="00F62A7F" w:rsidRDefault="00F62A7F" w:rsidP="00037C72">
            <w:pPr>
              <w:tabs>
                <w:tab w:val="left" w:pos="1457"/>
              </w:tabs>
              <w:rPr>
                <w:rFonts w:ascii="Times New Roman" w:hAnsi="Times New Roman" w:cs="Times New Roman"/>
                <w:sz w:val="24"/>
                <w:szCs w:val="24"/>
              </w:rPr>
            </w:pPr>
            <w:r>
              <w:rPr>
                <w:rFonts w:ascii="Times New Roman" w:hAnsi="Times New Roman" w:cs="Times New Roman"/>
                <w:sz w:val="24"/>
                <w:szCs w:val="24"/>
              </w:rPr>
              <w:t>17.06.</w:t>
            </w:r>
          </w:p>
        </w:tc>
        <w:tc>
          <w:tcPr>
            <w:tcW w:w="3118" w:type="dxa"/>
            <w:hideMark/>
          </w:tcPr>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 xml:space="preserve">Всероссийский конкурс </w:t>
            </w:r>
            <w:r>
              <w:rPr>
                <w:rFonts w:ascii="Times New Roman" w:hAnsi="Times New Roman" w:cs="Times New Roman"/>
                <w:sz w:val="24"/>
                <w:szCs w:val="24"/>
              </w:rPr>
              <w:lastRenderedPageBreak/>
              <w:t xml:space="preserve">«Природа вокруг нас» </w:t>
            </w:r>
          </w:p>
        </w:tc>
        <w:tc>
          <w:tcPr>
            <w:tcW w:w="2835" w:type="dxa"/>
          </w:tcPr>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lastRenderedPageBreak/>
              <w:t xml:space="preserve">Кочева Ирина </w:t>
            </w:r>
          </w:p>
        </w:tc>
        <w:tc>
          <w:tcPr>
            <w:tcW w:w="3402" w:type="dxa"/>
          </w:tcPr>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Кочева Ирина 1 место</w:t>
            </w:r>
          </w:p>
          <w:p w:rsidR="00F62A7F" w:rsidRDefault="00F62A7F" w:rsidP="002A1D44">
            <w:pPr>
              <w:tabs>
                <w:tab w:val="left" w:pos="1457"/>
              </w:tabs>
              <w:rPr>
                <w:rFonts w:ascii="Times New Roman" w:hAnsi="Times New Roman" w:cs="Times New Roman"/>
                <w:sz w:val="24"/>
                <w:szCs w:val="24"/>
              </w:rPr>
            </w:pPr>
          </w:p>
        </w:tc>
      </w:tr>
    </w:tbl>
    <w:p w:rsidR="00F62A7F" w:rsidRDefault="00F62A7F" w:rsidP="00F62A7F">
      <w:pPr>
        <w:tabs>
          <w:tab w:val="left" w:pos="1457"/>
        </w:tabs>
        <w:spacing w:after="0"/>
        <w:rPr>
          <w:rFonts w:ascii="Times New Roman" w:hAnsi="Times New Roman" w:cs="Times New Roman"/>
          <w:sz w:val="24"/>
          <w:szCs w:val="24"/>
        </w:rPr>
      </w:pPr>
    </w:p>
    <w:p w:rsidR="00F62A7F" w:rsidRDefault="00F62A7F" w:rsidP="00F62A7F">
      <w:pPr>
        <w:tabs>
          <w:tab w:val="left" w:pos="1457"/>
        </w:tabs>
        <w:spacing w:after="0"/>
        <w:rPr>
          <w:rFonts w:ascii="Times New Roman" w:hAnsi="Times New Roman" w:cs="Times New Roman"/>
          <w:sz w:val="24"/>
          <w:szCs w:val="24"/>
        </w:rPr>
      </w:pPr>
    </w:p>
    <w:p w:rsidR="00F62A7F" w:rsidRDefault="00F62A7F" w:rsidP="00F62A7F">
      <w:pPr>
        <w:tabs>
          <w:tab w:val="left" w:pos="1457"/>
        </w:tabs>
        <w:spacing w:after="0"/>
        <w:rPr>
          <w:rFonts w:ascii="Times New Roman" w:hAnsi="Times New Roman" w:cs="Times New Roman"/>
          <w:sz w:val="24"/>
          <w:szCs w:val="24"/>
        </w:rPr>
      </w:pPr>
    </w:p>
    <w:p w:rsidR="00F62A7F" w:rsidRDefault="00F62A7F" w:rsidP="00F62A7F">
      <w:pPr>
        <w:tabs>
          <w:tab w:val="left" w:pos="1457"/>
        </w:tabs>
        <w:spacing w:after="0"/>
        <w:rPr>
          <w:rFonts w:ascii="Times New Roman" w:hAnsi="Times New Roman" w:cs="Times New Roman"/>
          <w:sz w:val="24"/>
          <w:szCs w:val="24"/>
        </w:rPr>
      </w:pPr>
      <w:r>
        <w:rPr>
          <w:rFonts w:ascii="Times New Roman" w:hAnsi="Times New Roman" w:cs="Times New Roman"/>
          <w:sz w:val="24"/>
          <w:szCs w:val="24"/>
        </w:rPr>
        <w:t>Участие педагогов:</w:t>
      </w:r>
    </w:p>
    <w:tbl>
      <w:tblPr>
        <w:tblStyle w:val="a8"/>
        <w:tblW w:w="0" w:type="auto"/>
        <w:tblInd w:w="-601" w:type="dxa"/>
        <w:tblLook w:val="04A0"/>
      </w:tblPr>
      <w:tblGrid>
        <w:gridCol w:w="1726"/>
        <w:gridCol w:w="5265"/>
        <w:gridCol w:w="3181"/>
      </w:tblGrid>
      <w:tr w:rsidR="00F62A7F" w:rsidRPr="00B65924" w:rsidTr="002A1D44">
        <w:tc>
          <w:tcPr>
            <w:tcW w:w="1726" w:type="dxa"/>
          </w:tcPr>
          <w:p w:rsidR="00F62A7F" w:rsidRPr="00B65924" w:rsidRDefault="00F62A7F" w:rsidP="002A1D44">
            <w:pPr>
              <w:rPr>
                <w:rFonts w:ascii="Times New Roman" w:hAnsi="Times New Roman" w:cs="Times New Roman"/>
                <w:sz w:val="24"/>
                <w:szCs w:val="24"/>
              </w:rPr>
            </w:pPr>
            <w:r>
              <w:rPr>
                <w:rFonts w:ascii="Times New Roman" w:hAnsi="Times New Roman" w:cs="Times New Roman"/>
                <w:sz w:val="24"/>
                <w:szCs w:val="24"/>
              </w:rPr>
              <w:t>20-27 октября</w:t>
            </w:r>
          </w:p>
        </w:tc>
        <w:tc>
          <w:tcPr>
            <w:tcW w:w="5265" w:type="dxa"/>
          </w:tcPr>
          <w:p w:rsidR="00F62A7F" w:rsidRPr="00C721F2"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 xml:space="preserve">ИКТ </w:t>
            </w:r>
            <w:proofErr w:type="spellStart"/>
            <w:r>
              <w:rPr>
                <w:rFonts w:ascii="Times New Roman" w:hAnsi="Times New Roman" w:cs="Times New Roman"/>
                <w:sz w:val="24"/>
                <w:szCs w:val="24"/>
              </w:rPr>
              <w:t>онлайн-курс</w:t>
            </w:r>
            <w:proofErr w:type="spellEnd"/>
            <w:r>
              <w:rPr>
                <w:rFonts w:ascii="Times New Roman" w:hAnsi="Times New Roman" w:cs="Times New Roman"/>
                <w:sz w:val="24"/>
                <w:szCs w:val="24"/>
              </w:rPr>
              <w:t xml:space="preserve"> для педагогов «Как использовать </w:t>
            </w:r>
            <w:proofErr w:type="spellStart"/>
            <w:r>
              <w:rPr>
                <w:rFonts w:ascii="Times New Roman" w:hAnsi="Times New Roman" w:cs="Times New Roman"/>
                <w:sz w:val="24"/>
                <w:szCs w:val="24"/>
              </w:rPr>
              <w:t>онлайн-сервисы</w:t>
            </w:r>
            <w:proofErr w:type="spellEnd"/>
            <w:r>
              <w:rPr>
                <w:rFonts w:ascii="Times New Roman" w:hAnsi="Times New Roman" w:cs="Times New Roman"/>
                <w:sz w:val="24"/>
                <w:szCs w:val="24"/>
              </w:rPr>
              <w:t xml:space="preserve"> в дистанционной работе в школе или ДОУ»</w:t>
            </w:r>
          </w:p>
        </w:tc>
        <w:tc>
          <w:tcPr>
            <w:tcW w:w="3181" w:type="dxa"/>
          </w:tcPr>
          <w:p w:rsidR="00F62A7F" w:rsidRPr="00C721F2" w:rsidRDefault="00F62A7F" w:rsidP="002A1D44">
            <w:pPr>
              <w:rPr>
                <w:rFonts w:ascii="Times New Roman" w:hAnsi="Times New Roman" w:cs="Times New Roman"/>
              </w:rPr>
            </w:pPr>
            <w:r>
              <w:rPr>
                <w:rFonts w:ascii="Times New Roman" w:hAnsi="Times New Roman" w:cs="Times New Roman"/>
              </w:rPr>
              <w:t>Сертификат участника Серегина Н.В.</w:t>
            </w:r>
          </w:p>
        </w:tc>
      </w:tr>
      <w:tr w:rsidR="00F62A7F" w:rsidRPr="00B65924" w:rsidTr="002A1D44">
        <w:tc>
          <w:tcPr>
            <w:tcW w:w="1726" w:type="dxa"/>
          </w:tcPr>
          <w:p w:rsidR="00F62A7F" w:rsidRPr="00B65924" w:rsidRDefault="00F62A7F" w:rsidP="002A1D44">
            <w:pPr>
              <w:rPr>
                <w:rFonts w:ascii="Times New Roman" w:hAnsi="Times New Roman" w:cs="Times New Roman"/>
                <w:sz w:val="24"/>
                <w:szCs w:val="24"/>
              </w:rPr>
            </w:pPr>
            <w:r>
              <w:rPr>
                <w:rFonts w:ascii="Times New Roman" w:hAnsi="Times New Roman" w:cs="Times New Roman"/>
                <w:sz w:val="24"/>
                <w:szCs w:val="24"/>
              </w:rPr>
              <w:t>23.07.20</w:t>
            </w:r>
          </w:p>
        </w:tc>
        <w:tc>
          <w:tcPr>
            <w:tcW w:w="5265" w:type="dxa"/>
          </w:tcPr>
          <w:p w:rsidR="00F62A7F" w:rsidRPr="002B6D4E" w:rsidRDefault="00F62A7F" w:rsidP="002A1D44">
            <w:pPr>
              <w:rPr>
                <w:rFonts w:ascii="Times New Roman" w:hAnsi="Times New Roman" w:cs="Times New Roman"/>
                <w:sz w:val="24"/>
                <w:szCs w:val="24"/>
              </w:rPr>
            </w:pPr>
            <w:proofErr w:type="spellStart"/>
            <w:r>
              <w:rPr>
                <w:rFonts w:ascii="Times New Roman" w:hAnsi="Times New Roman" w:cs="Times New Roman"/>
                <w:sz w:val="24"/>
                <w:szCs w:val="24"/>
              </w:rPr>
              <w:t>Онлайн-вебинар</w:t>
            </w:r>
            <w:proofErr w:type="spellEnd"/>
            <w:r>
              <w:rPr>
                <w:rFonts w:ascii="Times New Roman" w:hAnsi="Times New Roman" w:cs="Times New Roman"/>
                <w:sz w:val="24"/>
                <w:szCs w:val="24"/>
              </w:rPr>
              <w:t xml:space="preserve"> «Педагоги </w:t>
            </w:r>
            <w:r>
              <w:rPr>
                <w:rFonts w:ascii="Times New Roman" w:hAnsi="Times New Roman" w:cs="Times New Roman"/>
                <w:sz w:val="24"/>
                <w:szCs w:val="24"/>
                <w:lang w:val="en-US"/>
              </w:rPr>
              <w:t>PRO</w:t>
            </w:r>
            <w:r>
              <w:rPr>
                <w:rFonts w:ascii="Times New Roman" w:hAnsi="Times New Roman" w:cs="Times New Roman"/>
                <w:sz w:val="24"/>
                <w:szCs w:val="24"/>
              </w:rPr>
              <w:t>. Оформление детского сада нового поколения»</w:t>
            </w:r>
          </w:p>
        </w:tc>
        <w:tc>
          <w:tcPr>
            <w:tcW w:w="3181" w:type="dxa"/>
          </w:tcPr>
          <w:p w:rsidR="00F62A7F" w:rsidRPr="00B65924" w:rsidRDefault="00F62A7F" w:rsidP="002A1D44">
            <w:pPr>
              <w:rPr>
                <w:rFonts w:ascii="Times New Roman" w:hAnsi="Times New Roman" w:cs="Times New Roman"/>
                <w:sz w:val="24"/>
                <w:szCs w:val="24"/>
              </w:rPr>
            </w:pPr>
            <w:r>
              <w:rPr>
                <w:rFonts w:ascii="Times New Roman" w:hAnsi="Times New Roman" w:cs="Times New Roman"/>
              </w:rPr>
              <w:t>Сертификат участника Серегина Н.В.</w:t>
            </w:r>
          </w:p>
        </w:tc>
      </w:tr>
      <w:tr w:rsidR="00F62A7F" w:rsidRPr="00B65924" w:rsidTr="002A1D44">
        <w:tc>
          <w:tcPr>
            <w:tcW w:w="1726" w:type="dxa"/>
          </w:tcPr>
          <w:p w:rsidR="00F62A7F" w:rsidRPr="00B65924" w:rsidRDefault="00F62A7F" w:rsidP="002A1D44">
            <w:pPr>
              <w:rPr>
                <w:rFonts w:ascii="Times New Roman" w:hAnsi="Times New Roman" w:cs="Times New Roman"/>
                <w:sz w:val="24"/>
                <w:szCs w:val="24"/>
              </w:rPr>
            </w:pPr>
            <w:r>
              <w:rPr>
                <w:rFonts w:ascii="Times New Roman" w:hAnsi="Times New Roman" w:cs="Times New Roman"/>
                <w:sz w:val="24"/>
                <w:szCs w:val="24"/>
              </w:rPr>
              <w:t>31.05.20</w:t>
            </w:r>
          </w:p>
        </w:tc>
        <w:tc>
          <w:tcPr>
            <w:tcW w:w="5265" w:type="dxa"/>
          </w:tcPr>
          <w:p w:rsidR="00F62A7F" w:rsidRPr="00B65924" w:rsidRDefault="00F62A7F" w:rsidP="002A1D44">
            <w:pPr>
              <w:rPr>
                <w:rFonts w:ascii="Times New Roman" w:hAnsi="Times New Roman" w:cs="Times New Roman"/>
                <w:sz w:val="24"/>
                <w:szCs w:val="24"/>
              </w:rPr>
            </w:pPr>
            <w:r>
              <w:rPr>
                <w:rFonts w:ascii="Times New Roman" w:hAnsi="Times New Roman" w:cs="Times New Roman"/>
                <w:sz w:val="24"/>
                <w:szCs w:val="24"/>
              </w:rPr>
              <w:t>Всероссийский мастер-класс «Предметно-пространственная среда группового помещени</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неотъемлемая часть целостной образовательной среды»</w:t>
            </w:r>
          </w:p>
        </w:tc>
        <w:tc>
          <w:tcPr>
            <w:tcW w:w="3181" w:type="dxa"/>
          </w:tcPr>
          <w:p w:rsidR="00F62A7F" w:rsidRPr="00B65924" w:rsidRDefault="00F62A7F" w:rsidP="002A1D44">
            <w:pPr>
              <w:rPr>
                <w:rFonts w:ascii="Times New Roman" w:hAnsi="Times New Roman" w:cs="Times New Roman"/>
                <w:sz w:val="24"/>
                <w:szCs w:val="24"/>
              </w:rPr>
            </w:pPr>
            <w:r>
              <w:rPr>
                <w:rFonts w:ascii="Times New Roman" w:hAnsi="Times New Roman" w:cs="Times New Roman"/>
              </w:rPr>
              <w:t>Сертификат участника Серегина Н.В.</w:t>
            </w:r>
          </w:p>
        </w:tc>
      </w:tr>
      <w:tr w:rsidR="00F62A7F" w:rsidRPr="00B65924" w:rsidTr="002A1D44">
        <w:tc>
          <w:tcPr>
            <w:tcW w:w="1726" w:type="dxa"/>
          </w:tcPr>
          <w:p w:rsidR="00F62A7F" w:rsidRDefault="00F62A7F" w:rsidP="002A1D44">
            <w:pPr>
              <w:rPr>
                <w:rFonts w:ascii="Times New Roman" w:hAnsi="Times New Roman" w:cs="Times New Roman"/>
                <w:sz w:val="24"/>
                <w:szCs w:val="24"/>
              </w:rPr>
            </w:pPr>
            <w:r>
              <w:rPr>
                <w:rFonts w:ascii="Times New Roman" w:hAnsi="Times New Roman" w:cs="Times New Roman"/>
                <w:sz w:val="24"/>
                <w:szCs w:val="24"/>
              </w:rPr>
              <w:t>13.05.20</w:t>
            </w:r>
          </w:p>
        </w:tc>
        <w:tc>
          <w:tcPr>
            <w:tcW w:w="5265" w:type="dxa"/>
          </w:tcPr>
          <w:p w:rsidR="00F62A7F" w:rsidRDefault="00F62A7F" w:rsidP="002A1D44">
            <w:pPr>
              <w:rPr>
                <w:rFonts w:ascii="Times New Roman" w:hAnsi="Times New Roman" w:cs="Times New Roman"/>
                <w:sz w:val="24"/>
                <w:szCs w:val="24"/>
              </w:rPr>
            </w:pPr>
            <w:r>
              <w:rPr>
                <w:rFonts w:ascii="Times New Roman" w:hAnsi="Times New Roman" w:cs="Times New Roman"/>
                <w:sz w:val="24"/>
                <w:szCs w:val="24"/>
              </w:rPr>
              <w:t>Международный конкурс цифровых фотографий «</w:t>
            </w:r>
            <w:proofErr w:type="spellStart"/>
            <w:proofErr w:type="gramStart"/>
            <w:r>
              <w:rPr>
                <w:rFonts w:ascii="Times New Roman" w:hAnsi="Times New Roman" w:cs="Times New Roman"/>
                <w:sz w:val="24"/>
                <w:szCs w:val="24"/>
              </w:rPr>
              <w:t>Весна-природы</w:t>
            </w:r>
            <w:proofErr w:type="spellEnd"/>
            <w:proofErr w:type="gramEnd"/>
            <w:r>
              <w:rPr>
                <w:rFonts w:ascii="Times New Roman" w:hAnsi="Times New Roman" w:cs="Times New Roman"/>
                <w:sz w:val="24"/>
                <w:szCs w:val="24"/>
              </w:rPr>
              <w:t xml:space="preserve"> пробужденье!»</w:t>
            </w:r>
          </w:p>
        </w:tc>
        <w:tc>
          <w:tcPr>
            <w:tcW w:w="3181" w:type="dxa"/>
          </w:tcPr>
          <w:p w:rsidR="00F62A7F" w:rsidRDefault="00F62A7F" w:rsidP="002A1D44">
            <w:pPr>
              <w:rPr>
                <w:rFonts w:ascii="Times New Roman" w:hAnsi="Times New Roman" w:cs="Times New Roman"/>
                <w:sz w:val="24"/>
                <w:szCs w:val="24"/>
              </w:rPr>
            </w:pPr>
            <w:r>
              <w:rPr>
                <w:rFonts w:ascii="Times New Roman" w:hAnsi="Times New Roman" w:cs="Times New Roman"/>
              </w:rPr>
              <w:t>Сертификат участника Серегина Н.В.</w:t>
            </w:r>
          </w:p>
        </w:tc>
      </w:tr>
      <w:tr w:rsidR="00F62A7F" w:rsidRPr="00B65924" w:rsidTr="002A1D44">
        <w:tc>
          <w:tcPr>
            <w:tcW w:w="1726" w:type="dxa"/>
          </w:tcPr>
          <w:p w:rsidR="00F62A7F" w:rsidRDefault="00F62A7F" w:rsidP="002A1D44">
            <w:pPr>
              <w:rPr>
                <w:rFonts w:ascii="Times New Roman" w:hAnsi="Times New Roman" w:cs="Times New Roman"/>
                <w:sz w:val="24"/>
                <w:szCs w:val="24"/>
              </w:rPr>
            </w:pPr>
            <w:r>
              <w:rPr>
                <w:rFonts w:ascii="Times New Roman" w:hAnsi="Times New Roman" w:cs="Times New Roman"/>
                <w:sz w:val="24"/>
                <w:szCs w:val="24"/>
              </w:rPr>
              <w:t>25.11.2020</w:t>
            </w:r>
          </w:p>
        </w:tc>
        <w:tc>
          <w:tcPr>
            <w:tcW w:w="5265" w:type="dxa"/>
          </w:tcPr>
          <w:p w:rsidR="00F62A7F" w:rsidRDefault="00F62A7F" w:rsidP="002A1D44">
            <w:pPr>
              <w:rPr>
                <w:rFonts w:ascii="Times New Roman" w:hAnsi="Times New Roman" w:cs="Times New Roman"/>
                <w:sz w:val="24"/>
                <w:szCs w:val="24"/>
              </w:rPr>
            </w:pPr>
            <w:r>
              <w:rPr>
                <w:rFonts w:ascii="Times New Roman" w:hAnsi="Times New Roman" w:cs="Times New Roman"/>
                <w:sz w:val="24"/>
                <w:szCs w:val="24"/>
              </w:rPr>
              <w:t>Публикация методической разработки на сайте Всероссийского издания «</w:t>
            </w:r>
            <w:proofErr w:type="spellStart"/>
            <w:r>
              <w:rPr>
                <w:rFonts w:ascii="Times New Roman" w:hAnsi="Times New Roman" w:cs="Times New Roman"/>
                <w:sz w:val="24"/>
                <w:szCs w:val="24"/>
              </w:rPr>
              <w:t>Педразвитие</w:t>
            </w:r>
            <w:proofErr w:type="spellEnd"/>
            <w:r>
              <w:rPr>
                <w:rFonts w:ascii="Times New Roman" w:hAnsi="Times New Roman" w:cs="Times New Roman"/>
                <w:sz w:val="24"/>
                <w:szCs w:val="24"/>
              </w:rPr>
              <w:t>»</w:t>
            </w:r>
          </w:p>
        </w:tc>
        <w:tc>
          <w:tcPr>
            <w:tcW w:w="3181" w:type="dxa"/>
          </w:tcPr>
          <w:p w:rsidR="00F62A7F" w:rsidRDefault="00F62A7F" w:rsidP="002A1D44">
            <w:pPr>
              <w:rPr>
                <w:rFonts w:ascii="Times New Roman" w:hAnsi="Times New Roman" w:cs="Times New Roman"/>
                <w:sz w:val="24"/>
                <w:szCs w:val="24"/>
              </w:rPr>
            </w:pPr>
            <w:r>
              <w:rPr>
                <w:rFonts w:ascii="Times New Roman" w:hAnsi="Times New Roman" w:cs="Times New Roman"/>
                <w:sz w:val="24"/>
                <w:szCs w:val="24"/>
              </w:rPr>
              <w:t xml:space="preserve">Свидетельство </w:t>
            </w:r>
          </w:p>
          <w:p w:rsidR="00F62A7F" w:rsidRDefault="00F62A7F" w:rsidP="002A1D44">
            <w:pPr>
              <w:rPr>
                <w:rFonts w:ascii="Times New Roman" w:hAnsi="Times New Roman" w:cs="Times New Roman"/>
                <w:sz w:val="24"/>
                <w:szCs w:val="24"/>
              </w:rPr>
            </w:pPr>
            <w:r>
              <w:rPr>
                <w:rFonts w:ascii="Times New Roman" w:hAnsi="Times New Roman" w:cs="Times New Roman"/>
                <w:sz w:val="24"/>
                <w:szCs w:val="24"/>
              </w:rPr>
              <w:t xml:space="preserve">Минина Ольга Анатольевна </w:t>
            </w:r>
          </w:p>
        </w:tc>
      </w:tr>
      <w:tr w:rsidR="00F62A7F" w:rsidRPr="00B65924" w:rsidTr="002A1D44">
        <w:tc>
          <w:tcPr>
            <w:tcW w:w="1726" w:type="dxa"/>
          </w:tcPr>
          <w:p w:rsidR="00F62A7F" w:rsidRDefault="00F62A7F" w:rsidP="002A1D44">
            <w:pPr>
              <w:rPr>
                <w:rFonts w:ascii="Times New Roman" w:hAnsi="Times New Roman" w:cs="Times New Roman"/>
                <w:sz w:val="24"/>
                <w:szCs w:val="24"/>
              </w:rPr>
            </w:pPr>
            <w:r>
              <w:rPr>
                <w:rFonts w:ascii="Times New Roman" w:hAnsi="Times New Roman" w:cs="Times New Roman"/>
                <w:sz w:val="24"/>
                <w:szCs w:val="24"/>
              </w:rPr>
              <w:t>07.10.2020</w:t>
            </w:r>
          </w:p>
        </w:tc>
        <w:tc>
          <w:tcPr>
            <w:tcW w:w="5265" w:type="dxa"/>
          </w:tcPr>
          <w:p w:rsidR="00F62A7F" w:rsidRDefault="00F62A7F" w:rsidP="002A1D44">
            <w:pPr>
              <w:pStyle w:val="ab"/>
              <w:rPr>
                <w:rFonts w:ascii="Times New Roman" w:hAnsi="Times New Roman" w:cs="Times New Roman"/>
                <w:sz w:val="24"/>
                <w:szCs w:val="24"/>
              </w:rPr>
            </w:pPr>
            <w:r>
              <w:rPr>
                <w:rFonts w:ascii="Times New Roman" w:hAnsi="Times New Roman" w:cs="Times New Roman"/>
                <w:sz w:val="24"/>
                <w:szCs w:val="24"/>
              </w:rPr>
              <w:t>Всероссийский творческий конкурс «</w:t>
            </w:r>
            <w:proofErr w:type="spellStart"/>
            <w:r>
              <w:rPr>
                <w:rFonts w:ascii="Times New Roman" w:hAnsi="Times New Roman" w:cs="Times New Roman"/>
                <w:sz w:val="24"/>
                <w:szCs w:val="24"/>
              </w:rPr>
              <w:t>Талантоха</w:t>
            </w:r>
            <w:proofErr w:type="spellEnd"/>
            <w:r>
              <w:rPr>
                <w:rFonts w:ascii="Times New Roman" w:hAnsi="Times New Roman" w:cs="Times New Roman"/>
                <w:sz w:val="24"/>
                <w:szCs w:val="24"/>
              </w:rPr>
              <w:t>»</w:t>
            </w:r>
          </w:p>
          <w:p w:rsidR="00F62A7F" w:rsidRDefault="00F62A7F" w:rsidP="002A1D44">
            <w:pPr>
              <w:pStyle w:val="ab"/>
            </w:pPr>
            <w:r>
              <w:rPr>
                <w:rFonts w:ascii="Times New Roman" w:hAnsi="Times New Roman" w:cs="Times New Roman"/>
                <w:sz w:val="24"/>
                <w:szCs w:val="24"/>
              </w:rPr>
              <w:t>Сценарий занятия по ФЭМП в подготовительной группе (КВН)»</w:t>
            </w:r>
          </w:p>
        </w:tc>
        <w:tc>
          <w:tcPr>
            <w:tcW w:w="3181" w:type="dxa"/>
          </w:tcPr>
          <w:p w:rsidR="00F62A7F" w:rsidRDefault="00F62A7F" w:rsidP="002A1D44">
            <w:pPr>
              <w:rPr>
                <w:rFonts w:ascii="Times New Roman" w:hAnsi="Times New Roman" w:cs="Times New Roman"/>
                <w:sz w:val="24"/>
                <w:szCs w:val="24"/>
              </w:rPr>
            </w:pPr>
            <w:r>
              <w:rPr>
                <w:rFonts w:ascii="Times New Roman" w:hAnsi="Times New Roman" w:cs="Times New Roman"/>
                <w:sz w:val="24"/>
                <w:szCs w:val="24"/>
              </w:rPr>
              <w:t>3 место Минина Ольга Анатольевна</w:t>
            </w:r>
          </w:p>
        </w:tc>
      </w:tr>
      <w:tr w:rsidR="00F62A7F" w:rsidRPr="00B65924" w:rsidTr="002A1D44">
        <w:tc>
          <w:tcPr>
            <w:tcW w:w="1726" w:type="dxa"/>
          </w:tcPr>
          <w:p w:rsidR="00F62A7F" w:rsidRDefault="00F62A7F" w:rsidP="002A1D44">
            <w:pPr>
              <w:rPr>
                <w:rFonts w:ascii="Times New Roman" w:hAnsi="Times New Roman" w:cs="Times New Roman"/>
                <w:sz w:val="24"/>
                <w:szCs w:val="24"/>
              </w:rPr>
            </w:pPr>
          </w:p>
        </w:tc>
        <w:tc>
          <w:tcPr>
            <w:tcW w:w="5265" w:type="dxa"/>
          </w:tcPr>
          <w:p w:rsidR="00F62A7F" w:rsidRDefault="00F62A7F" w:rsidP="002A1D44">
            <w:pPr>
              <w:pStyle w:val="ab"/>
              <w:rPr>
                <w:rFonts w:ascii="Times New Roman" w:hAnsi="Times New Roman" w:cs="Times New Roman"/>
                <w:sz w:val="24"/>
                <w:szCs w:val="24"/>
              </w:rPr>
            </w:pPr>
            <w:r>
              <w:rPr>
                <w:rFonts w:ascii="Times New Roman" w:hAnsi="Times New Roman" w:cs="Times New Roman"/>
                <w:sz w:val="24"/>
                <w:szCs w:val="24"/>
              </w:rPr>
              <w:t>Всероссийский творческий конкурс «</w:t>
            </w:r>
            <w:proofErr w:type="spellStart"/>
            <w:r>
              <w:rPr>
                <w:rFonts w:ascii="Times New Roman" w:hAnsi="Times New Roman" w:cs="Times New Roman"/>
                <w:sz w:val="24"/>
                <w:szCs w:val="24"/>
              </w:rPr>
              <w:t>Талантоха</w:t>
            </w:r>
            <w:proofErr w:type="spellEnd"/>
            <w:r>
              <w:rPr>
                <w:rFonts w:ascii="Times New Roman" w:hAnsi="Times New Roman" w:cs="Times New Roman"/>
                <w:sz w:val="24"/>
                <w:szCs w:val="24"/>
              </w:rPr>
              <w:t>» Сценарий познавательного мероприятия «Путешествие в лес»</w:t>
            </w:r>
          </w:p>
        </w:tc>
        <w:tc>
          <w:tcPr>
            <w:tcW w:w="3181" w:type="dxa"/>
          </w:tcPr>
          <w:p w:rsidR="00F62A7F" w:rsidRDefault="00F62A7F" w:rsidP="002A1D44">
            <w:pPr>
              <w:rPr>
                <w:rFonts w:ascii="Times New Roman" w:hAnsi="Times New Roman" w:cs="Times New Roman"/>
                <w:sz w:val="24"/>
                <w:szCs w:val="24"/>
              </w:rPr>
            </w:pPr>
            <w:proofErr w:type="spellStart"/>
            <w:r>
              <w:rPr>
                <w:rFonts w:ascii="Times New Roman" w:hAnsi="Times New Roman" w:cs="Times New Roman"/>
                <w:sz w:val="24"/>
                <w:szCs w:val="24"/>
              </w:rPr>
              <w:t>Залешина</w:t>
            </w:r>
            <w:proofErr w:type="spellEnd"/>
            <w:r>
              <w:rPr>
                <w:rFonts w:ascii="Times New Roman" w:hAnsi="Times New Roman" w:cs="Times New Roman"/>
                <w:sz w:val="24"/>
                <w:szCs w:val="24"/>
              </w:rPr>
              <w:t xml:space="preserve"> Надежда Николаевна  Диплом лауреата</w:t>
            </w:r>
          </w:p>
        </w:tc>
      </w:tr>
      <w:tr w:rsidR="00F62A7F" w:rsidRPr="00B65924" w:rsidTr="002A1D44">
        <w:tc>
          <w:tcPr>
            <w:tcW w:w="1726" w:type="dxa"/>
          </w:tcPr>
          <w:p w:rsidR="00F62A7F" w:rsidRDefault="00F62A7F" w:rsidP="002A1D44">
            <w:pPr>
              <w:rPr>
                <w:rFonts w:ascii="Times New Roman" w:hAnsi="Times New Roman" w:cs="Times New Roman"/>
                <w:sz w:val="24"/>
                <w:szCs w:val="24"/>
              </w:rPr>
            </w:pPr>
            <w:r>
              <w:rPr>
                <w:rFonts w:ascii="Times New Roman" w:hAnsi="Times New Roman" w:cs="Times New Roman"/>
                <w:sz w:val="24"/>
                <w:szCs w:val="24"/>
              </w:rPr>
              <w:t>12.03.2021</w:t>
            </w:r>
          </w:p>
        </w:tc>
        <w:tc>
          <w:tcPr>
            <w:tcW w:w="5265" w:type="dxa"/>
          </w:tcPr>
          <w:p w:rsidR="00F62A7F" w:rsidRDefault="00F62A7F" w:rsidP="002A1D44">
            <w:pPr>
              <w:pStyle w:val="ab"/>
              <w:rPr>
                <w:rFonts w:ascii="Times New Roman" w:hAnsi="Times New Roman" w:cs="Times New Roman"/>
                <w:sz w:val="24"/>
                <w:szCs w:val="24"/>
              </w:rPr>
            </w:pPr>
            <w:r>
              <w:rPr>
                <w:rFonts w:ascii="Times New Roman" w:hAnsi="Times New Roman" w:cs="Times New Roman"/>
                <w:sz w:val="24"/>
                <w:szCs w:val="24"/>
              </w:rPr>
              <w:t>Всероссийский творческий конкурс «</w:t>
            </w:r>
            <w:proofErr w:type="spellStart"/>
            <w:r>
              <w:rPr>
                <w:rFonts w:ascii="Times New Roman" w:hAnsi="Times New Roman" w:cs="Times New Roman"/>
                <w:sz w:val="24"/>
                <w:szCs w:val="24"/>
              </w:rPr>
              <w:t>Талантоха</w:t>
            </w:r>
            <w:proofErr w:type="spellEnd"/>
            <w:r>
              <w:rPr>
                <w:rFonts w:ascii="Times New Roman" w:hAnsi="Times New Roman" w:cs="Times New Roman"/>
                <w:sz w:val="24"/>
                <w:szCs w:val="24"/>
              </w:rPr>
              <w:t>» Презентация по теме «Устное народное творчество, как средство развития речи дошкольников»</w:t>
            </w:r>
          </w:p>
        </w:tc>
        <w:tc>
          <w:tcPr>
            <w:tcW w:w="3181" w:type="dxa"/>
          </w:tcPr>
          <w:p w:rsidR="00F62A7F" w:rsidRDefault="00F62A7F" w:rsidP="002A1D44">
            <w:pPr>
              <w:rPr>
                <w:rFonts w:ascii="Times New Roman" w:hAnsi="Times New Roman" w:cs="Times New Roman"/>
                <w:sz w:val="24"/>
                <w:szCs w:val="24"/>
              </w:rPr>
            </w:pPr>
            <w:r>
              <w:rPr>
                <w:rFonts w:ascii="Times New Roman" w:hAnsi="Times New Roman" w:cs="Times New Roman"/>
                <w:sz w:val="24"/>
                <w:szCs w:val="24"/>
              </w:rPr>
              <w:t>Патрушева Валентина Алексеевна  Диплом лауреата</w:t>
            </w:r>
          </w:p>
        </w:tc>
      </w:tr>
      <w:tr w:rsidR="00F62A7F" w:rsidRPr="00B65924" w:rsidTr="002A1D44">
        <w:tc>
          <w:tcPr>
            <w:tcW w:w="1726" w:type="dxa"/>
          </w:tcPr>
          <w:p w:rsidR="00F62A7F" w:rsidRDefault="00F62A7F" w:rsidP="002A1D44">
            <w:pPr>
              <w:rPr>
                <w:rFonts w:ascii="Times New Roman" w:hAnsi="Times New Roman" w:cs="Times New Roman"/>
                <w:sz w:val="24"/>
                <w:szCs w:val="24"/>
              </w:rPr>
            </w:pPr>
          </w:p>
        </w:tc>
        <w:tc>
          <w:tcPr>
            <w:tcW w:w="5265" w:type="dxa"/>
          </w:tcPr>
          <w:p w:rsidR="00F62A7F" w:rsidRDefault="00F62A7F" w:rsidP="002A1D44">
            <w:pPr>
              <w:rPr>
                <w:rFonts w:ascii="Times New Roman" w:hAnsi="Times New Roman" w:cs="Times New Roman"/>
                <w:sz w:val="24"/>
                <w:szCs w:val="24"/>
              </w:rPr>
            </w:pPr>
            <w:r>
              <w:rPr>
                <w:rFonts w:ascii="Times New Roman" w:hAnsi="Times New Roman" w:cs="Times New Roman"/>
                <w:sz w:val="24"/>
                <w:szCs w:val="24"/>
              </w:rPr>
              <w:t>Всероссийский профессиональный педагогический конкурс  «Академии педагогических проектов Российской Федерации» в номинации «Конспект занятия»</w:t>
            </w:r>
          </w:p>
          <w:p w:rsidR="00F62A7F" w:rsidRDefault="00F62A7F" w:rsidP="002A1D44">
            <w:pPr>
              <w:rPr>
                <w:rFonts w:ascii="Times New Roman" w:hAnsi="Times New Roman" w:cs="Times New Roman"/>
                <w:sz w:val="24"/>
                <w:szCs w:val="24"/>
              </w:rPr>
            </w:pPr>
          </w:p>
          <w:p w:rsidR="00F62A7F" w:rsidRDefault="00F62A7F" w:rsidP="002A1D44">
            <w:pPr>
              <w:rPr>
                <w:rFonts w:ascii="Times New Roman" w:hAnsi="Times New Roman" w:cs="Times New Roman"/>
                <w:sz w:val="24"/>
                <w:szCs w:val="24"/>
              </w:rPr>
            </w:pPr>
            <w:r>
              <w:rPr>
                <w:rFonts w:ascii="Times New Roman" w:hAnsi="Times New Roman" w:cs="Times New Roman"/>
                <w:sz w:val="24"/>
                <w:szCs w:val="24"/>
              </w:rPr>
              <w:t>Благодарственное письмо Академии педагогических проектов.</w:t>
            </w:r>
          </w:p>
        </w:tc>
        <w:tc>
          <w:tcPr>
            <w:tcW w:w="3181" w:type="dxa"/>
          </w:tcPr>
          <w:p w:rsidR="00F62A7F" w:rsidRDefault="00F62A7F" w:rsidP="002A1D44">
            <w:pPr>
              <w:rPr>
                <w:rFonts w:ascii="Times New Roman" w:hAnsi="Times New Roman" w:cs="Times New Roman"/>
                <w:sz w:val="24"/>
                <w:szCs w:val="24"/>
              </w:rPr>
            </w:pPr>
            <w:r>
              <w:rPr>
                <w:rFonts w:ascii="Times New Roman" w:hAnsi="Times New Roman" w:cs="Times New Roman"/>
                <w:sz w:val="24"/>
                <w:szCs w:val="24"/>
              </w:rPr>
              <w:t>1 место (диплом) Денисова Светлана Михайловна</w:t>
            </w:r>
          </w:p>
        </w:tc>
      </w:tr>
      <w:tr w:rsidR="00F62A7F" w:rsidRPr="00B65924" w:rsidTr="002A1D44">
        <w:tc>
          <w:tcPr>
            <w:tcW w:w="1726" w:type="dxa"/>
          </w:tcPr>
          <w:p w:rsidR="00F62A7F" w:rsidRDefault="00F62A7F" w:rsidP="002A1D44">
            <w:pPr>
              <w:rPr>
                <w:rFonts w:ascii="Times New Roman" w:hAnsi="Times New Roman" w:cs="Times New Roman"/>
                <w:sz w:val="24"/>
                <w:szCs w:val="24"/>
              </w:rPr>
            </w:pPr>
          </w:p>
        </w:tc>
        <w:tc>
          <w:tcPr>
            <w:tcW w:w="5265" w:type="dxa"/>
          </w:tcPr>
          <w:p w:rsidR="00F62A7F" w:rsidRPr="004F26B6" w:rsidRDefault="00F62A7F" w:rsidP="002A1D44">
            <w:pPr>
              <w:ind w:right="-227"/>
              <w:rPr>
                <w:rFonts w:ascii="Times New Roman" w:eastAsia="Times New Roman" w:hAnsi="Times New Roman" w:cs="Times New Roman"/>
              </w:rPr>
            </w:pPr>
            <w:r>
              <w:rPr>
                <w:rFonts w:ascii="Times New Roman" w:eastAsia="Times New Roman" w:hAnsi="Times New Roman" w:cs="Times New Roman"/>
              </w:rPr>
              <w:t>Выступление в рамках ОМО «Метод проектов, как современная технология»</w:t>
            </w:r>
          </w:p>
        </w:tc>
        <w:tc>
          <w:tcPr>
            <w:tcW w:w="3181" w:type="dxa"/>
          </w:tcPr>
          <w:p w:rsidR="00F62A7F" w:rsidRPr="004F26B6" w:rsidRDefault="00F62A7F" w:rsidP="002A1D44">
            <w:pPr>
              <w:ind w:right="-227"/>
              <w:rPr>
                <w:rFonts w:ascii="Times New Roman" w:eastAsia="Times New Roman" w:hAnsi="Times New Roman" w:cs="Times New Roman"/>
              </w:rPr>
            </w:pPr>
            <w:r>
              <w:rPr>
                <w:rFonts w:ascii="Times New Roman" w:hAnsi="Times New Roman" w:cs="Times New Roman"/>
                <w:sz w:val="24"/>
                <w:szCs w:val="24"/>
              </w:rPr>
              <w:t>Серегина Наталья Васильевна</w:t>
            </w:r>
          </w:p>
        </w:tc>
      </w:tr>
      <w:tr w:rsidR="00F62A7F" w:rsidRPr="00B65924" w:rsidTr="002A1D44">
        <w:tc>
          <w:tcPr>
            <w:tcW w:w="1726" w:type="dxa"/>
          </w:tcPr>
          <w:p w:rsidR="00F62A7F" w:rsidRDefault="00F62A7F" w:rsidP="002A1D44">
            <w:pPr>
              <w:rPr>
                <w:rFonts w:ascii="Times New Roman" w:hAnsi="Times New Roman" w:cs="Times New Roman"/>
                <w:sz w:val="24"/>
                <w:szCs w:val="24"/>
              </w:rPr>
            </w:pPr>
          </w:p>
        </w:tc>
        <w:tc>
          <w:tcPr>
            <w:tcW w:w="5265" w:type="dxa"/>
          </w:tcPr>
          <w:p w:rsidR="00F62A7F" w:rsidRPr="004F26B6" w:rsidRDefault="00F62A7F" w:rsidP="002A1D44">
            <w:pPr>
              <w:ind w:right="-227"/>
              <w:rPr>
                <w:rFonts w:ascii="Times New Roman" w:eastAsia="Times New Roman" w:hAnsi="Times New Roman" w:cs="Times New Roman"/>
              </w:rPr>
            </w:pPr>
            <w:r>
              <w:rPr>
                <w:rFonts w:ascii="Times New Roman" w:eastAsia="Times New Roman" w:hAnsi="Times New Roman" w:cs="Times New Roman"/>
              </w:rPr>
              <w:t>Открытое занятие по познавательному развитию «Прогулка в лес. Дикие животные» (в рамках РМО)</w:t>
            </w:r>
          </w:p>
        </w:tc>
        <w:tc>
          <w:tcPr>
            <w:tcW w:w="3181" w:type="dxa"/>
          </w:tcPr>
          <w:p w:rsidR="00F62A7F" w:rsidRPr="004F26B6" w:rsidRDefault="00F62A7F" w:rsidP="002A1D44">
            <w:pPr>
              <w:ind w:right="-227"/>
              <w:rPr>
                <w:rFonts w:ascii="Times New Roman" w:eastAsia="Times New Roman" w:hAnsi="Times New Roman" w:cs="Times New Roman"/>
              </w:rPr>
            </w:pPr>
            <w:proofErr w:type="spellStart"/>
            <w:r>
              <w:rPr>
                <w:rFonts w:ascii="Times New Roman" w:eastAsia="Times New Roman" w:hAnsi="Times New Roman" w:cs="Times New Roman"/>
              </w:rPr>
              <w:t>Залешина</w:t>
            </w:r>
            <w:proofErr w:type="spellEnd"/>
            <w:r>
              <w:rPr>
                <w:rFonts w:ascii="Times New Roman" w:eastAsia="Times New Roman" w:hAnsi="Times New Roman" w:cs="Times New Roman"/>
              </w:rPr>
              <w:t xml:space="preserve"> Надежда Николаевна </w:t>
            </w:r>
          </w:p>
        </w:tc>
      </w:tr>
      <w:tr w:rsidR="00F62A7F" w:rsidRPr="00B65924" w:rsidTr="002A1D44">
        <w:tc>
          <w:tcPr>
            <w:tcW w:w="1726" w:type="dxa"/>
          </w:tcPr>
          <w:p w:rsidR="00F62A7F" w:rsidRDefault="00F62A7F" w:rsidP="002A1D44">
            <w:pPr>
              <w:rPr>
                <w:rFonts w:ascii="Times New Roman" w:hAnsi="Times New Roman" w:cs="Times New Roman"/>
                <w:sz w:val="24"/>
                <w:szCs w:val="24"/>
              </w:rPr>
            </w:pPr>
          </w:p>
        </w:tc>
        <w:tc>
          <w:tcPr>
            <w:tcW w:w="5265" w:type="dxa"/>
          </w:tcPr>
          <w:p w:rsidR="00F62A7F" w:rsidRPr="004F26B6" w:rsidRDefault="00F62A7F" w:rsidP="002A1D44">
            <w:pPr>
              <w:ind w:right="-227"/>
              <w:rPr>
                <w:rFonts w:ascii="Times New Roman" w:eastAsia="Times New Roman" w:hAnsi="Times New Roman" w:cs="Times New Roman"/>
              </w:rPr>
            </w:pPr>
            <w:r>
              <w:rPr>
                <w:rFonts w:ascii="Times New Roman" w:eastAsia="Times New Roman" w:hAnsi="Times New Roman" w:cs="Times New Roman"/>
              </w:rPr>
              <w:t>РМО Индивидуальное логопедическое занятие  «Автоматизация звуков Л, Ль в слогах, словах, предложениях»</w:t>
            </w:r>
          </w:p>
        </w:tc>
        <w:tc>
          <w:tcPr>
            <w:tcW w:w="3181" w:type="dxa"/>
          </w:tcPr>
          <w:p w:rsidR="00F62A7F" w:rsidRPr="004F26B6" w:rsidRDefault="00F62A7F" w:rsidP="002A1D44">
            <w:pPr>
              <w:ind w:right="-227"/>
              <w:rPr>
                <w:rFonts w:ascii="Times New Roman" w:eastAsia="Times New Roman" w:hAnsi="Times New Roman" w:cs="Times New Roman"/>
              </w:rPr>
            </w:pPr>
            <w:r>
              <w:rPr>
                <w:rFonts w:ascii="Times New Roman" w:eastAsia="Times New Roman" w:hAnsi="Times New Roman" w:cs="Times New Roman"/>
              </w:rPr>
              <w:t xml:space="preserve">Михеева Светлана Викторовна </w:t>
            </w:r>
          </w:p>
        </w:tc>
      </w:tr>
      <w:tr w:rsidR="00F62A7F" w:rsidRPr="00B65924" w:rsidTr="002A1D44">
        <w:tc>
          <w:tcPr>
            <w:tcW w:w="1726" w:type="dxa"/>
          </w:tcPr>
          <w:p w:rsidR="00F62A7F" w:rsidRDefault="00F62A7F" w:rsidP="002A1D44">
            <w:pPr>
              <w:rPr>
                <w:rFonts w:ascii="Times New Roman" w:hAnsi="Times New Roman" w:cs="Times New Roman"/>
                <w:sz w:val="24"/>
                <w:szCs w:val="24"/>
              </w:rPr>
            </w:pPr>
          </w:p>
        </w:tc>
        <w:tc>
          <w:tcPr>
            <w:tcW w:w="5265" w:type="dxa"/>
          </w:tcPr>
          <w:p w:rsidR="00F62A7F" w:rsidRPr="00CC3EC2"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РМО Выступление «Устное народное творчество, как средство развития речи детей»</w:t>
            </w:r>
          </w:p>
        </w:tc>
        <w:tc>
          <w:tcPr>
            <w:tcW w:w="3181" w:type="dxa"/>
          </w:tcPr>
          <w:p w:rsidR="00F62A7F" w:rsidRPr="00E73C3A"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Патрушева Валентина Алексеевна</w:t>
            </w:r>
          </w:p>
        </w:tc>
      </w:tr>
      <w:tr w:rsidR="00F62A7F" w:rsidRPr="00B65924" w:rsidTr="002A1D44">
        <w:tc>
          <w:tcPr>
            <w:tcW w:w="1726" w:type="dxa"/>
          </w:tcPr>
          <w:p w:rsidR="00F62A7F" w:rsidRPr="00095FB4" w:rsidRDefault="00F62A7F" w:rsidP="002A1D44">
            <w:pPr>
              <w:rPr>
                <w:rFonts w:ascii="Times New Roman" w:hAnsi="Times New Roman" w:cs="Times New Roman"/>
                <w:b/>
                <w:sz w:val="24"/>
                <w:szCs w:val="24"/>
              </w:rPr>
            </w:pPr>
          </w:p>
        </w:tc>
        <w:tc>
          <w:tcPr>
            <w:tcW w:w="5265" w:type="dxa"/>
          </w:tcPr>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Всероссийский профессиональный педагогический конкурс  «Академии педагогических проектов Российской Федерации» в номинации «Логопедические разработки» Конспект занятия «На помощь солнышку»</w:t>
            </w:r>
          </w:p>
        </w:tc>
        <w:tc>
          <w:tcPr>
            <w:tcW w:w="3181" w:type="dxa"/>
          </w:tcPr>
          <w:p w:rsidR="00F62A7F" w:rsidRDefault="00F62A7F" w:rsidP="002A1D44">
            <w:pPr>
              <w:tabs>
                <w:tab w:val="left" w:pos="1457"/>
              </w:tabs>
              <w:rPr>
                <w:rFonts w:ascii="Times New Roman" w:hAnsi="Times New Roman" w:cs="Times New Roman"/>
                <w:sz w:val="24"/>
                <w:szCs w:val="24"/>
              </w:rPr>
            </w:pPr>
            <w:r>
              <w:rPr>
                <w:rFonts w:ascii="Times New Roman" w:hAnsi="Times New Roman" w:cs="Times New Roman"/>
                <w:sz w:val="24"/>
                <w:szCs w:val="24"/>
              </w:rPr>
              <w:t xml:space="preserve">1 место Михеева Светлана Викторовна </w:t>
            </w:r>
          </w:p>
        </w:tc>
      </w:tr>
      <w:tr w:rsidR="00F62A7F" w:rsidRPr="00B65924" w:rsidTr="002A1D44">
        <w:tc>
          <w:tcPr>
            <w:tcW w:w="1726" w:type="dxa"/>
          </w:tcPr>
          <w:p w:rsidR="00F62A7F" w:rsidRPr="00095FB4" w:rsidRDefault="00F62A7F" w:rsidP="002A1D44">
            <w:pPr>
              <w:rPr>
                <w:rFonts w:ascii="Times New Roman" w:hAnsi="Times New Roman" w:cs="Times New Roman"/>
                <w:b/>
                <w:sz w:val="24"/>
                <w:szCs w:val="24"/>
              </w:rPr>
            </w:pPr>
            <w:r>
              <w:rPr>
                <w:rFonts w:ascii="Times New Roman" w:hAnsi="Times New Roman" w:cs="Times New Roman"/>
                <w:b/>
                <w:sz w:val="24"/>
                <w:szCs w:val="24"/>
              </w:rPr>
              <w:t>03.03.2021</w:t>
            </w:r>
          </w:p>
        </w:tc>
        <w:tc>
          <w:tcPr>
            <w:tcW w:w="5265" w:type="dxa"/>
          </w:tcPr>
          <w:p w:rsidR="00F62A7F" w:rsidRDefault="00F62A7F" w:rsidP="002A1D44">
            <w:pPr>
              <w:pStyle w:val="ab"/>
              <w:rPr>
                <w:rFonts w:ascii="Times New Roman" w:hAnsi="Times New Roman" w:cs="Times New Roman"/>
                <w:sz w:val="24"/>
                <w:szCs w:val="24"/>
              </w:rPr>
            </w:pPr>
            <w:r>
              <w:rPr>
                <w:rFonts w:ascii="Times New Roman" w:hAnsi="Times New Roman" w:cs="Times New Roman"/>
                <w:sz w:val="24"/>
                <w:szCs w:val="24"/>
              </w:rPr>
              <w:t>Всероссийский творческий конкурс «</w:t>
            </w:r>
            <w:proofErr w:type="spellStart"/>
            <w:r>
              <w:rPr>
                <w:rFonts w:ascii="Times New Roman" w:hAnsi="Times New Roman" w:cs="Times New Roman"/>
                <w:sz w:val="24"/>
                <w:szCs w:val="24"/>
              </w:rPr>
              <w:t>Талантоха</w:t>
            </w:r>
            <w:proofErr w:type="spellEnd"/>
            <w:r>
              <w:rPr>
                <w:rFonts w:ascii="Times New Roman" w:hAnsi="Times New Roman" w:cs="Times New Roman"/>
                <w:sz w:val="24"/>
                <w:szCs w:val="24"/>
              </w:rPr>
              <w:t>»</w:t>
            </w:r>
          </w:p>
          <w:p w:rsidR="00F62A7F" w:rsidRDefault="00F62A7F" w:rsidP="002A1D44">
            <w:pPr>
              <w:pStyle w:val="ab"/>
              <w:rPr>
                <w:rFonts w:ascii="Times New Roman" w:hAnsi="Times New Roman" w:cs="Times New Roman"/>
                <w:sz w:val="24"/>
                <w:szCs w:val="24"/>
              </w:rPr>
            </w:pPr>
            <w:r>
              <w:rPr>
                <w:rFonts w:ascii="Times New Roman" w:hAnsi="Times New Roman" w:cs="Times New Roman"/>
                <w:sz w:val="24"/>
                <w:szCs w:val="24"/>
              </w:rPr>
              <w:t xml:space="preserve">Сценарий мероприятия «Путешествие в </w:t>
            </w:r>
            <w:proofErr w:type="spellStart"/>
            <w:r>
              <w:rPr>
                <w:rFonts w:ascii="Times New Roman" w:hAnsi="Times New Roman" w:cs="Times New Roman"/>
                <w:sz w:val="24"/>
                <w:szCs w:val="24"/>
              </w:rPr>
              <w:lastRenderedPageBreak/>
              <w:t>лес</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икие</w:t>
            </w:r>
            <w:proofErr w:type="spellEnd"/>
            <w:r>
              <w:rPr>
                <w:rFonts w:ascii="Times New Roman" w:hAnsi="Times New Roman" w:cs="Times New Roman"/>
                <w:sz w:val="24"/>
                <w:szCs w:val="24"/>
              </w:rPr>
              <w:t xml:space="preserve"> животные»</w:t>
            </w:r>
          </w:p>
        </w:tc>
        <w:tc>
          <w:tcPr>
            <w:tcW w:w="3181" w:type="dxa"/>
          </w:tcPr>
          <w:p w:rsidR="00F62A7F" w:rsidRDefault="00F62A7F" w:rsidP="002A1D44">
            <w:pPr>
              <w:rPr>
                <w:rFonts w:ascii="Times New Roman" w:hAnsi="Times New Roman" w:cs="Times New Roman"/>
                <w:sz w:val="24"/>
                <w:szCs w:val="24"/>
              </w:rPr>
            </w:pPr>
            <w:proofErr w:type="spellStart"/>
            <w:r>
              <w:rPr>
                <w:rFonts w:ascii="Times New Roman" w:hAnsi="Times New Roman" w:cs="Times New Roman"/>
                <w:sz w:val="24"/>
                <w:szCs w:val="24"/>
              </w:rPr>
              <w:lastRenderedPageBreak/>
              <w:t>Залешина</w:t>
            </w:r>
            <w:proofErr w:type="spellEnd"/>
            <w:r>
              <w:rPr>
                <w:rFonts w:ascii="Times New Roman" w:hAnsi="Times New Roman" w:cs="Times New Roman"/>
                <w:sz w:val="24"/>
                <w:szCs w:val="24"/>
              </w:rPr>
              <w:t xml:space="preserve"> Н.Н.</w:t>
            </w:r>
          </w:p>
          <w:p w:rsidR="00F62A7F" w:rsidRDefault="00F62A7F" w:rsidP="002A1D44">
            <w:pPr>
              <w:rPr>
                <w:rFonts w:ascii="Times New Roman" w:hAnsi="Times New Roman" w:cs="Times New Roman"/>
                <w:sz w:val="24"/>
                <w:szCs w:val="24"/>
              </w:rPr>
            </w:pPr>
            <w:r>
              <w:rPr>
                <w:rFonts w:ascii="Times New Roman" w:hAnsi="Times New Roman" w:cs="Times New Roman"/>
                <w:sz w:val="24"/>
                <w:szCs w:val="24"/>
              </w:rPr>
              <w:t>Диплом лауреата</w:t>
            </w:r>
          </w:p>
        </w:tc>
      </w:tr>
    </w:tbl>
    <w:p w:rsidR="00F62A7F" w:rsidRDefault="00F62A7F" w:rsidP="00F62A7F">
      <w:pPr>
        <w:pStyle w:val="a9"/>
        <w:ind w:firstLine="0"/>
        <w:rPr>
          <w:b/>
          <w:sz w:val="24"/>
          <w:szCs w:val="24"/>
        </w:rPr>
      </w:pPr>
    </w:p>
    <w:p w:rsidR="00F62A7F" w:rsidRDefault="00F62A7F" w:rsidP="00F62A7F">
      <w:pPr>
        <w:pStyle w:val="a9"/>
        <w:ind w:firstLine="0"/>
        <w:rPr>
          <w:b/>
          <w:sz w:val="24"/>
          <w:szCs w:val="24"/>
        </w:rPr>
      </w:pPr>
    </w:p>
    <w:p w:rsidR="00F62A7F" w:rsidRPr="00095FB4" w:rsidRDefault="00F62A7F" w:rsidP="00F62A7F">
      <w:pPr>
        <w:pStyle w:val="a9"/>
        <w:ind w:firstLine="0"/>
        <w:rPr>
          <w:b/>
          <w:sz w:val="24"/>
          <w:szCs w:val="24"/>
        </w:rPr>
      </w:pPr>
      <w:r w:rsidRPr="00095FB4">
        <w:rPr>
          <w:b/>
          <w:sz w:val="24"/>
          <w:szCs w:val="24"/>
        </w:rPr>
        <w:t xml:space="preserve">Все педагоги прошли курсы по оказанию первой помощи. </w:t>
      </w:r>
    </w:p>
    <w:p w:rsidR="00F62A7F" w:rsidRPr="00095FB4" w:rsidRDefault="00F62A7F" w:rsidP="00F62A7F">
      <w:pPr>
        <w:pStyle w:val="a9"/>
        <w:ind w:firstLine="0"/>
        <w:rPr>
          <w:b/>
          <w:sz w:val="24"/>
          <w:szCs w:val="24"/>
        </w:rPr>
      </w:pPr>
    </w:p>
    <w:p w:rsidR="00F62A7F" w:rsidRPr="00095FB4" w:rsidRDefault="00F62A7F" w:rsidP="00F62A7F">
      <w:pPr>
        <w:pStyle w:val="a9"/>
        <w:ind w:firstLine="0"/>
        <w:rPr>
          <w:sz w:val="24"/>
          <w:szCs w:val="24"/>
        </w:rPr>
      </w:pPr>
      <w:r w:rsidRPr="00095FB4">
        <w:rPr>
          <w:b/>
          <w:sz w:val="24"/>
          <w:szCs w:val="24"/>
        </w:rPr>
        <w:t xml:space="preserve">Михеева С.В.  </w:t>
      </w:r>
      <w:r w:rsidRPr="00095FB4">
        <w:rPr>
          <w:sz w:val="24"/>
          <w:szCs w:val="24"/>
        </w:rPr>
        <w:t xml:space="preserve">по логопедии «ФГОС </w:t>
      </w:r>
      <w:proofErr w:type="gramStart"/>
      <w:r w:rsidRPr="00095FB4">
        <w:rPr>
          <w:sz w:val="24"/>
          <w:szCs w:val="24"/>
        </w:rPr>
        <w:t>ДО</w:t>
      </w:r>
      <w:proofErr w:type="gramEnd"/>
      <w:r w:rsidRPr="00095FB4">
        <w:rPr>
          <w:sz w:val="24"/>
          <w:szCs w:val="24"/>
        </w:rPr>
        <w:t xml:space="preserve">: </w:t>
      </w:r>
      <w:proofErr w:type="gramStart"/>
      <w:r w:rsidRPr="00095FB4">
        <w:rPr>
          <w:sz w:val="24"/>
          <w:szCs w:val="24"/>
        </w:rPr>
        <w:t>организация</w:t>
      </w:r>
      <w:proofErr w:type="gramEnd"/>
      <w:r w:rsidRPr="00095FB4">
        <w:rPr>
          <w:sz w:val="24"/>
          <w:szCs w:val="24"/>
        </w:rPr>
        <w:t xml:space="preserve"> коррекционно-развивающей работы»</w:t>
      </w:r>
    </w:p>
    <w:p w:rsidR="00F62A7F" w:rsidRPr="00095FB4" w:rsidRDefault="00F62A7F" w:rsidP="00F62A7F">
      <w:pPr>
        <w:pStyle w:val="a9"/>
        <w:ind w:firstLine="0"/>
        <w:rPr>
          <w:sz w:val="24"/>
          <w:szCs w:val="24"/>
        </w:rPr>
      </w:pPr>
      <w:r w:rsidRPr="00095FB4">
        <w:rPr>
          <w:b/>
          <w:sz w:val="24"/>
          <w:szCs w:val="24"/>
        </w:rPr>
        <w:t xml:space="preserve">Серегина Н.В. </w:t>
      </w:r>
      <w:r w:rsidRPr="00095FB4">
        <w:rPr>
          <w:sz w:val="24"/>
          <w:szCs w:val="24"/>
        </w:rPr>
        <w:t>Развитие речи дошкольников, как необходимое условие успешного личностного развития</w:t>
      </w:r>
    </w:p>
    <w:p w:rsidR="00F62A7F" w:rsidRPr="00095FB4" w:rsidRDefault="00F62A7F" w:rsidP="00F62A7F">
      <w:pPr>
        <w:pStyle w:val="a9"/>
        <w:ind w:firstLine="0"/>
        <w:rPr>
          <w:b/>
          <w:sz w:val="24"/>
          <w:szCs w:val="24"/>
        </w:rPr>
      </w:pPr>
      <w:r w:rsidRPr="00095FB4">
        <w:rPr>
          <w:sz w:val="24"/>
          <w:szCs w:val="24"/>
        </w:rPr>
        <w:t>Развитие речи дошкольников, как необходимое условие успешного личностного развития</w:t>
      </w:r>
    </w:p>
    <w:p w:rsidR="00F62A7F" w:rsidRPr="00095FB4" w:rsidRDefault="00F62A7F" w:rsidP="00F62A7F">
      <w:pPr>
        <w:pStyle w:val="a9"/>
        <w:ind w:firstLine="0"/>
        <w:rPr>
          <w:b/>
          <w:sz w:val="24"/>
          <w:szCs w:val="24"/>
        </w:rPr>
      </w:pPr>
    </w:p>
    <w:p w:rsidR="00F62A7F" w:rsidRDefault="00F62A7F" w:rsidP="00D40E9F">
      <w:pPr>
        <w:spacing w:after="0" w:line="240" w:lineRule="auto"/>
        <w:ind w:firstLine="567"/>
        <w:jc w:val="center"/>
        <w:rPr>
          <w:rFonts w:ascii="Times New Roman" w:eastAsia="Times New Roman" w:hAnsi="Times New Roman" w:cs="Times New Roman"/>
          <w:b/>
          <w:bCs/>
          <w:sz w:val="28"/>
          <w:szCs w:val="28"/>
        </w:rPr>
      </w:pPr>
    </w:p>
    <w:p w:rsidR="00D40E9F" w:rsidRPr="00D40E9F" w:rsidRDefault="00D40E9F" w:rsidP="00D40E9F">
      <w:pPr>
        <w:spacing w:after="0" w:line="240" w:lineRule="auto"/>
        <w:ind w:firstLine="567"/>
        <w:jc w:val="center"/>
        <w:rPr>
          <w:rFonts w:ascii="Times New Roman" w:eastAsia="Times New Roman" w:hAnsi="Times New Roman" w:cs="Times New Roman"/>
          <w:sz w:val="28"/>
          <w:szCs w:val="28"/>
        </w:rPr>
      </w:pPr>
      <w:r w:rsidRPr="00BD1D14">
        <w:rPr>
          <w:rFonts w:ascii="Times New Roman" w:eastAsia="Times New Roman" w:hAnsi="Times New Roman" w:cs="Times New Roman"/>
          <w:b/>
          <w:bCs/>
          <w:sz w:val="28"/>
          <w:szCs w:val="28"/>
        </w:rPr>
        <w:t>1.7. Выводы</w:t>
      </w:r>
    </w:p>
    <w:p w:rsidR="00D40E9F" w:rsidRPr="00D40E9F" w:rsidRDefault="00D40E9F" w:rsidP="00D40E9F">
      <w:pPr>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Высокие показатели освоения детьми основной общеобразовательной программы дошкольного образования обусловлены, на наш взгляд, следующими факторами:</w:t>
      </w:r>
    </w:p>
    <w:p w:rsidR="00D40E9F" w:rsidRPr="00D40E9F" w:rsidRDefault="00D40E9F" w:rsidP="00D40E9F">
      <w:pPr>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      </w:t>
      </w:r>
      <w:r w:rsidRPr="00BD1D14">
        <w:rPr>
          <w:rFonts w:ascii="Times New Roman" w:eastAsia="Times New Roman" w:hAnsi="Times New Roman" w:cs="Times New Roman"/>
          <w:sz w:val="28"/>
          <w:szCs w:val="28"/>
        </w:rPr>
        <w:t> </w:t>
      </w:r>
      <w:r w:rsidRPr="00D40E9F">
        <w:rPr>
          <w:rFonts w:ascii="Times New Roman" w:eastAsia="Times New Roman" w:hAnsi="Times New Roman" w:cs="Times New Roman"/>
          <w:sz w:val="28"/>
          <w:szCs w:val="28"/>
        </w:rPr>
        <w:t>Слаженное взаимодействие субъектов системы управления позволяет достичь высокого уровня качества предоставляемой образовательной услуги.</w:t>
      </w:r>
    </w:p>
    <w:p w:rsidR="00D40E9F" w:rsidRPr="00D40E9F" w:rsidRDefault="00D40E9F" w:rsidP="00D40E9F">
      <w:pPr>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      </w:t>
      </w:r>
      <w:r w:rsidRPr="00BD1D14">
        <w:rPr>
          <w:rFonts w:ascii="Times New Roman" w:eastAsia="Times New Roman" w:hAnsi="Times New Roman" w:cs="Times New Roman"/>
          <w:sz w:val="28"/>
          <w:szCs w:val="28"/>
        </w:rPr>
        <w:t> </w:t>
      </w:r>
      <w:r w:rsidRPr="00D40E9F">
        <w:rPr>
          <w:rFonts w:ascii="Times New Roman" w:eastAsia="Times New Roman" w:hAnsi="Times New Roman" w:cs="Times New Roman"/>
          <w:sz w:val="28"/>
          <w:szCs w:val="28"/>
        </w:rPr>
        <w:t>Кадровый потенциал, систематическое обучение педагогов позволяет им грамотно подходить к реализации основной общеобразовательной программы дошкольного образования с учетом возрастных и индивидуальных особенностей детей.</w:t>
      </w:r>
    </w:p>
    <w:p w:rsidR="00D40E9F" w:rsidRPr="00D40E9F" w:rsidRDefault="00D40E9F" w:rsidP="00D40E9F">
      <w:pPr>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      </w:t>
      </w:r>
      <w:r w:rsidRPr="00BD1D14">
        <w:rPr>
          <w:rFonts w:ascii="Times New Roman" w:eastAsia="Times New Roman" w:hAnsi="Times New Roman" w:cs="Times New Roman"/>
          <w:sz w:val="28"/>
          <w:szCs w:val="28"/>
        </w:rPr>
        <w:t> </w:t>
      </w:r>
      <w:r w:rsidRPr="00D40E9F">
        <w:rPr>
          <w:rFonts w:ascii="Times New Roman" w:eastAsia="Times New Roman" w:hAnsi="Times New Roman" w:cs="Times New Roman"/>
          <w:sz w:val="28"/>
          <w:szCs w:val="28"/>
        </w:rPr>
        <w:t>В ДОУ созданы оптимальные условия для проведения образовательной деятельности, а именно достаточное оснащение материально-технической базы и методического обеспечения.</w:t>
      </w:r>
    </w:p>
    <w:p w:rsidR="00D40E9F" w:rsidRPr="00D40E9F" w:rsidRDefault="00D40E9F" w:rsidP="00D40E9F">
      <w:pPr>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 xml:space="preserve">Таким образом, в результате аналитической деятельности работы </w:t>
      </w:r>
      <w:r w:rsidR="00BD1D14">
        <w:rPr>
          <w:rFonts w:ascii="Times New Roman" w:eastAsia="Times New Roman" w:hAnsi="Times New Roman" w:cs="Times New Roman"/>
          <w:sz w:val="28"/>
          <w:szCs w:val="28"/>
        </w:rPr>
        <w:t xml:space="preserve">детского сада </w:t>
      </w:r>
      <w:r w:rsidRPr="00D40E9F">
        <w:rPr>
          <w:rFonts w:ascii="Times New Roman" w:eastAsia="Times New Roman" w:hAnsi="Times New Roman" w:cs="Times New Roman"/>
          <w:sz w:val="28"/>
          <w:szCs w:val="28"/>
        </w:rPr>
        <w:t xml:space="preserve">при проведении </w:t>
      </w:r>
      <w:proofErr w:type="spellStart"/>
      <w:r w:rsidRPr="00D40E9F">
        <w:rPr>
          <w:rFonts w:ascii="Times New Roman" w:eastAsia="Times New Roman" w:hAnsi="Times New Roman" w:cs="Times New Roman"/>
          <w:sz w:val="28"/>
          <w:szCs w:val="28"/>
        </w:rPr>
        <w:t>самообследования</w:t>
      </w:r>
      <w:proofErr w:type="spellEnd"/>
      <w:r w:rsidRPr="00D40E9F">
        <w:rPr>
          <w:rFonts w:ascii="Times New Roman" w:eastAsia="Times New Roman" w:hAnsi="Times New Roman" w:cs="Times New Roman"/>
          <w:sz w:val="28"/>
          <w:szCs w:val="28"/>
        </w:rPr>
        <w:t>, были намечены перспективы роста:</w:t>
      </w:r>
    </w:p>
    <w:p w:rsidR="00D40E9F" w:rsidRPr="00D40E9F" w:rsidRDefault="00F436EE" w:rsidP="00D40E9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00D40E9F" w:rsidRPr="00D40E9F">
        <w:rPr>
          <w:rFonts w:ascii="Times New Roman" w:eastAsia="Times New Roman" w:hAnsi="Times New Roman" w:cs="Times New Roman"/>
          <w:sz w:val="28"/>
          <w:szCs w:val="28"/>
        </w:rPr>
        <w:t xml:space="preserve">птимизировать работу по аттестации педагогов, имеющих </w:t>
      </w:r>
      <w:r>
        <w:rPr>
          <w:rFonts w:ascii="Times New Roman" w:eastAsia="Times New Roman" w:hAnsi="Times New Roman" w:cs="Times New Roman"/>
          <w:sz w:val="28"/>
          <w:szCs w:val="28"/>
        </w:rPr>
        <w:t>СЗД</w:t>
      </w:r>
      <w:r w:rsidR="00D40E9F" w:rsidRPr="00D40E9F">
        <w:rPr>
          <w:rFonts w:ascii="Times New Roman" w:eastAsia="Times New Roman" w:hAnsi="Times New Roman" w:cs="Times New Roman"/>
          <w:sz w:val="28"/>
          <w:szCs w:val="28"/>
        </w:rPr>
        <w:t>.</w:t>
      </w:r>
    </w:p>
    <w:p w:rsidR="00D40E9F" w:rsidRPr="00D40E9F" w:rsidRDefault="00D40E9F" w:rsidP="00D40E9F">
      <w:pPr>
        <w:shd w:val="clear" w:color="auto" w:fill="FFFFFF"/>
        <w:spacing w:after="0" w:line="240" w:lineRule="auto"/>
        <w:ind w:firstLine="567"/>
        <w:jc w:val="both"/>
        <w:rPr>
          <w:rFonts w:ascii="Times New Roman" w:eastAsia="Times New Roman" w:hAnsi="Times New Roman" w:cs="Times New Roman"/>
          <w:sz w:val="28"/>
          <w:szCs w:val="28"/>
        </w:rPr>
      </w:pPr>
      <w:proofErr w:type="gramStart"/>
      <w:r w:rsidRPr="00D40E9F">
        <w:rPr>
          <w:rFonts w:ascii="Times New Roman" w:eastAsia="Times New Roman" w:hAnsi="Times New Roman" w:cs="Times New Roman"/>
          <w:sz w:val="28"/>
          <w:szCs w:val="28"/>
        </w:rPr>
        <w:t>- С целью построения партнёрского взаимодействия семьи и детского сада необходимо более активно привлекать родителей (законных представителей) к участию в воспитательно-образовательного процессе (в частности непосредственно в образовательную деятельность), повышать компетентность родителей (законных представителей) в вопросах воспитания и образования детей, охраны и укрепления их физического и психического здоровья, развития индивидуальных способностей.</w:t>
      </w:r>
      <w:proofErr w:type="gramEnd"/>
    </w:p>
    <w:p w:rsidR="00D40E9F" w:rsidRPr="00D40E9F" w:rsidRDefault="00D40E9F" w:rsidP="00D40E9F">
      <w:pPr>
        <w:shd w:val="clear" w:color="auto" w:fill="FFFFFF"/>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 xml:space="preserve">- С целью наиболее полного удовлетворения запросов родителей (законных представителей), </w:t>
      </w:r>
      <w:r w:rsidR="00F436EE">
        <w:rPr>
          <w:rFonts w:ascii="Times New Roman" w:eastAsia="Times New Roman" w:hAnsi="Times New Roman" w:cs="Times New Roman"/>
          <w:sz w:val="28"/>
          <w:szCs w:val="28"/>
        </w:rPr>
        <w:t xml:space="preserve">усилить работу по </w:t>
      </w:r>
      <w:r w:rsidRPr="00D40E9F">
        <w:rPr>
          <w:rFonts w:ascii="Times New Roman" w:eastAsia="Times New Roman" w:hAnsi="Times New Roman" w:cs="Times New Roman"/>
          <w:sz w:val="28"/>
          <w:szCs w:val="28"/>
        </w:rPr>
        <w:t xml:space="preserve"> </w:t>
      </w:r>
      <w:r w:rsidR="00F436EE">
        <w:rPr>
          <w:rFonts w:ascii="Times New Roman" w:eastAsia="Times New Roman" w:hAnsi="Times New Roman" w:cs="Times New Roman"/>
          <w:sz w:val="28"/>
          <w:szCs w:val="28"/>
        </w:rPr>
        <w:t>взаимодействию с семьями воспитанников</w:t>
      </w:r>
    </w:p>
    <w:p w:rsidR="00D40E9F" w:rsidRPr="00D40E9F" w:rsidRDefault="00D40E9F" w:rsidP="00D40E9F">
      <w:pPr>
        <w:shd w:val="clear" w:color="auto" w:fill="FFFFFF"/>
        <w:spacing w:after="0" w:line="400" w:lineRule="atLeast"/>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 Педагогам и специалистам планировать совместную работу с целью повышения имиджа ДОУ: открытые мероприятия, презентации, оформление наглядной информации и т. д.</w:t>
      </w:r>
    </w:p>
    <w:p w:rsidR="00D40E9F" w:rsidRPr="00D40E9F" w:rsidRDefault="00D40E9F" w:rsidP="00D40E9F">
      <w:pPr>
        <w:shd w:val="clear" w:color="auto" w:fill="FFFFFF"/>
        <w:spacing w:after="0" w:line="240" w:lineRule="auto"/>
        <w:ind w:firstLine="567"/>
        <w:jc w:val="both"/>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 Продолжить пополнение методического кабинета новинками педагогической и психологической литературой, пособиями для организации образовательно-воспитательного процесса.</w:t>
      </w:r>
    </w:p>
    <w:p w:rsidR="00D40E9F" w:rsidRPr="00D40E9F" w:rsidRDefault="00D40E9F" w:rsidP="00D40E9F">
      <w:pPr>
        <w:spacing w:after="0" w:line="240" w:lineRule="auto"/>
        <w:ind w:firstLine="567"/>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 Совершенствование материально-технического оснащения учреждения.</w:t>
      </w:r>
    </w:p>
    <w:p w:rsidR="00D40E9F" w:rsidRPr="00D40E9F" w:rsidRDefault="00D40E9F" w:rsidP="00D40E9F">
      <w:pPr>
        <w:spacing w:after="0" w:line="240" w:lineRule="auto"/>
        <w:ind w:firstLine="567"/>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t xml:space="preserve">Работу </w:t>
      </w:r>
      <w:r w:rsidR="00F436EE">
        <w:rPr>
          <w:rFonts w:ascii="Times New Roman" w:eastAsia="Times New Roman" w:hAnsi="Times New Roman" w:cs="Times New Roman"/>
          <w:sz w:val="28"/>
          <w:szCs w:val="28"/>
        </w:rPr>
        <w:t xml:space="preserve">Детского сада </w:t>
      </w:r>
      <w:r w:rsidRPr="00D40E9F">
        <w:rPr>
          <w:rFonts w:ascii="Times New Roman" w:eastAsia="Times New Roman" w:hAnsi="Times New Roman" w:cs="Times New Roman"/>
          <w:sz w:val="28"/>
          <w:szCs w:val="28"/>
        </w:rPr>
        <w:t xml:space="preserve"> в </w:t>
      </w:r>
      <w:r w:rsidR="00093809">
        <w:rPr>
          <w:rFonts w:ascii="Times New Roman" w:eastAsia="Times New Roman" w:hAnsi="Times New Roman" w:cs="Times New Roman"/>
          <w:sz w:val="28"/>
          <w:szCs w:val="28"/>
        </w:rPr>
        <w:t>2020-2021</w:t>
      </w:r>
      <w:r w:rsidR="00F436EE">
        <w:rPr>
          <w:rFonts w:ascii="Times New Roman" w:eastAsia="Times New Roman" w:hAnsi="Times New Roman" w:cs="Times New Roman"/>
          <w:sz w:val="28"/>
          <w:szCs w:val="28"/>
        </w:rPr>
        <w:t xml:space="preserve"> учебном </w:t>
      </w:r>
      <w:r w:rsidRPr="00D40E9F">
        <w:rPr>
          <w:rFonts w:ascii="Times New Roman" w:eastAsia="Times New Roman" w:hAnsi="Times New Roman" w:cs="Times New Roman"/>
          <w:sz w:val="28"/>
          <w:szCs w:val="28"/>
        </w:rPr>
        <w:t xml:space="preserve"> году считать удовлетворительной.</w:t>
      </w:r>
    </w:p>
    <w:p w:rsidR="00D40E9F" w:rsidRPr="00D40E9F" w:rsidRDefault="00D40E9F" w:rsidP="00D40E9F">
      <w:pPr>
        <w:shd w:val="clear" w:color="auto" w:fill="FFFFFF"/>
        <w:spacing w:after="0" w:line="400" w:lineRule="atLeast"/>
        <w:rPr>
          <w:rFonts w:ascii="Times New Roman" w:eastAsia="Times New Roman" w:hAnsi="Times New Roman" w:cs="Times New Roman"/>
          <w:sz w:val="28"/>
          <w:szCs w:val="28"/>
        </w:rPr>
      </w:pPr>
      <w:r w:rsidRPr="00D40E9F">
        <w:rPr>
          <w:rFonts w:ascii="Times New Roman" w:eastAsia="Times New Roman" w:hAnsi="Times New Roman" w:cs="Times New Roman"/>
          <w:sz w:val="28"/>
          <w:szCs w:val="28"/>
        </w:rPr>
        <w:lastRenderedPageBreak/>
        <w:t> </w:t>
      </w:r>
    </w:p>
    <w:p w:rsidR="007F09E2" w:rsidRDefault="007F09E2">
      <w:pPr>
        <w:rPr>
          <w:rFonts w:ascii="Times New Roman" w:hAnsi="Times New Roman" w:cs="Times New Roman"/>
          <w:sz w:val="24"/>
          <w:szCs w:val="24"/>
        </w:rPr>
      </w:pPr>
    </w:p>
    <w:p w:rsidR="007F09E2" w:rsidRDefault="007F09E2">
      <w:pPr>
        <w:rPr>
          <w:rFonts w:ascii="Times New Roman" w:hAnsi="Times New Roman" w:cs="Times New Roman"/>
          <w:sz w:val="24"/>
          <w:szCs w:val="24"/>
        </w:rPr>
      </w:pPr>
    </w:p>
    <w:p w:rsidR="007F09E2" w:rsidRPr="007F09E2" w:rsidRDefault="007F09E2" w:rsidP="007F09E2">
      <w:pPr>
        <w:spacing w:after="0"/>
        <w:ind w:left="57" w:right="57" w:firstLine="57"/>
        <w:jc w:val="right"/>
        <w:rPr>
          <w:rFonts w:ascii="Times New Roman" w:eastAsia="Times New Roman" w:hAnsi="Times New Roman" w:cs="Times New Roman"/>
          <w:i/>
          <w:iCs/>
          <w:sz w:val="24"/>
          <w:szCs w:val="24"/>
        </w:rPr>
      </w:pPr>
      <w:r w:rsidRPr="007F09E2">
        <w:rPr>
          <w:rFonts w:ascii="Times New Roman" w:hAnsi="Times New Roman" w:cs="Times New Roman"/>
          <w:i/>
          <w:iCs/>
          <w:sz w:val="24"/>
          <w:szCs w:val="24"/>
        </w:rPr>
        <w:t>Приложение №1</w:t>
      </w:r>
    </w:p>
    <w:p w:rsidR="007F09E2" w:rsidRPr="007F09E2" w:rsidRDefault="007F09E2" w:rsidP="007F09E2">
      <w:pPr>
        <w:spacing w:after="0"/>
        <w:ind w:left="57" w:right="57" w:firstLine="57"/>
        <w:jc w:val="right"/>
        <w:rPr>
          <w:rFonts w:ascii="Times New Roman" w:hAnsi="Times New Roman" w:cs="Times New Roman"/>
          <w:i/>
          <w:iCs/>
          <w:spacing w:val="-3"/>
          <w:sz w:val="24"/>
          <w:szCs w:val="24"/>
        </w:rPr>
      </w:pPr>
      <w:r w:rsidRPr="007F09E2">
        <w:rPr>
          <w:rFonts w:ascii="Times New Roman" w:eastAsia="Times New Roman" w:hAnsi="Times New Roman" w:cs="Times New Roman"/>
          <w:i/>
          <w:iCs/>
          <w:sz w:val="24"/>
          <w:szCs w:val="24"/>
        </w:rPr>
        <w:t xml:space="preserve"> </w:t>
      </w:r>
      <w:r w:rsidRPr="007F09E2">
        <w:rPr>
          <w:rFonts w:ascii="Times New Roman" w:hAnsi="Times New Roman" w:cs="Times New Roman"/>
          <w:i/>
          <w:iCs/>
          <w:spacing w:val="-2"/>
          <w:sz w:val="24"/>
          <w:szCs w:val="24"/>
        </w:rPr>
        <w:t>УТВЕРЖДЕНЫ</w:t>
      </w:r>
    </w:p>
    <w:p w:rsidR="007F09E2" w:rsidRPr="007F09E2" w:rsidRDefault="007F09E2" w:rsidP="007F09E2">
      <w:pPr>
        <w:shd w:val="clear" w:color="auto" w:fill="FFFFFF"/>
        <w:spacing w:after="0"/>
        <w:ind w:left="57" w:right="57" w:firstLine="57"/>
        <w:jc w:val="right"/>
        <w:rPr>
          <w:rFonts w:ascii="Times New Roman" w:hAnsi="Times New Roman" w:cs="Times New Roman"/>
          <w:i/>
          <w:iCs/>
          <w:sz w:val="24"/>
          <w:szCs w:val="24"/>
        </w:rPr>
      </w:pPr>
      <w:r w:rsidRPr="007F09E2">
        <w:rPr>
          <w:rFonts w:ascii="Times New Roman" w:hAnsi="Times New Roman" w:cs="Times New Roman"/>
          <w:i/>
          <w:iCs/>
          <w:spacing w:val="-3"/>
          <w:sz w:val="24"/>
          <w:szCs w:val="24"/>
        </w:rPr>
        <w:t>приказом Министерства образования</w:t>
      </w:r>
    </w:p>
    <w:p w:rsidR="007F09E2" w:rsidRPr="007F09E2" w:rsidRDefault="007F09E2" w:rsidP="007F09E2">
      <w:pPr>
        <w:shd w:val="clear" w:color="auto" w:fill="FFFFFF"/>
        <w:spacing w:after="0"/>
        <w:ind w:left="57" w:right="57" w:firstLine="57"/>
        <w:jc w:val="right"/>
        <w:rPr>
          <w:rFonts w:ascii="Times New Roman" w:hAnsi="Times New Roman" w:cs="Times New Roman"/>
          <w:i/>
          <w:iCs/>
          <w:sz w:val="24"/>
          <w:szCs w:val="24"/>
        </w:rPr>
      </w:pPr>
      <w:r w:rsidRPr="007F09E2">
        <w:rPr>
          <w:rFonts w:ascii="Times New Roman" w:hAnsi="Times New Roman" w:cs="Times New Roman"/>
          <w:i/>
          <w:iCs/>
          <w:sz w:val="24"/>
          <w:szCs w:val="24"/>
        </w:rPr>
        <w:t>и науки Российской Федерации</w:t>
      </w:r>
    </w:p>
    <w:p w:rsidR="007F09E2" w:rsidRPr="007F09E2" w:rsidRDefault="007F09E2" w:rsidP="007F09E2">
      <w:pPr>
        <w:spacing w:after="0"/>
        <w:ind w:left="57" w:right="57" w:firstLine="57"/>
        <w:jc w:val="right"/>
        <w:rPr>
          <w:rFonts w:ascii="Times New Roman" w:hAnsi="Times New Roman" w:cs="Times New Roman"/>
          <w:i/>
          <w:iCs/>
          <w:sz w:val="24"/>
          <w:szCs w:val="24"/>
        </w:rPr>
      </w:pPr>
      <w:r w:rsidRPr="007F09E2">
        <w:rPr>
          <w:rFonts w:ascii="Times New Roman" w:hAnsi="Times New Roman" w:cs="Times New Roman"/>
          <w:i/>
          <w:iCs/>
          <w:sz w:val="24"/>
          <w:szCs w:val="24"/>
        </w:rPr>
        <w:t>от «10 » декабря 2013 г. № 1324</w:t>
      </w:r>
    </w:p>
    <w:p w:rsidR="007F09E2" w:rsidRPr="007F09E2" w:rsidRDefault="007F09E2" w:rsidP="007F09E2">
      <w:pPr>
        <w:spacing w:after="0"/>
        <w:ind w:left="57" w:right="57" w:firstLine="57"/>
        <w:jc w:val="right"/>
        <w:rPr>
          <w:rFonts w:ascii="Times New Roman" w:hAnsi="Times New Roman" w:cs="Times New Roman"/>
          <w:b/>
          <w:bCs/>
          <w:sz w:val="24"/>
          <w:szCs w:val="24"/>
        </w:rPr>
      </w:pPr>
    </w:p>
    <w:p w:rsidR="007F09E2" w:rsidRPr="007F09E2" w:rsidRDefault="007F09E2" w:rsidP="007F09E2">
      <w:pPr>
        <w:spacing w:after="0"/>
        <w:ind w:left="57" w:right="57" w:firstLine="57"/>
        <w:jc w:val="center"/>
        <w:rPr>
          <w:rFonts w:ascii="Times New Roman" w:hAnsi="Times New Roman" w:cs="Times New Roman"/>
          <w:b/>
          <w:bCs/>
          <w:spacing w:val="-1"/>
          <w:sz w:val="24"/>
          <w:szCs w:val="24"/>
        </w:rPr>
      </w:pPr>
      <w:r w:rsidRPr="007F09E2">
        <w:rPr>
          <w:rFonts w:ascii="Times New Roman" w:hAnsi="Times New Roman" w:cs="Times New Roman"/>
          <w:b/>
          <w:bCs/>
          <w:sz w:val="24"/>
          <w:szCs w:val="24"/>
        </w:rPr>
        <w:t xml:space="preserve">ПОКАЗАТЕЛИ </w:t>
      </w:r>
      <w:r w:rsidRPr="007F09E2">
        <w:rPr>
          <w:rFonts w:ascii="Times New Roman" w:hAnsi="Times New Roman" w:cs="Times New Roman"/>
          <w:b/>
          <w:bCs/>
          <w:spacing w:val="-1"/>
          <w:sz w:val="24"/>
          <w:szCs w:val="24"/>
        </w:rPr>
        <w:t xml:space="preserve">ДЕЯТЕЛЬНОСТИ  ДОШКОЛЬНОЙ ОБРАЗОВАТЕЛЬНОЙ ОРГАНИЗАЦИИ, </w:t>
      </w:r>
    </w:p>
    <w:p w:rsidR="007F09E2" w:rsidRPr="007F09E2" w:rsidRDefault="007F09E2" w:rsidP="007F09E2">
      <w:pPr>
        <w:spacing w:after="0"/>
        <w:ind w:left="57" w:right="57" w:firstLine="57"/>
        <w:jc w:val="center"/>
        <w:rPr>
          <w:rFonts w:ascii="Times New Roman" w:hAnsi="Times New Roman" w:cs="Times New Roman"/>
          <w:b/>
          <w:bCs/>
          <w:spacing w:val="-1"/>
          <w:sz w:val="24"/>
          <w:szCs w:val="24"/>
        </w:rPr>
      </w:pPr>
      <w:r w:rsidRPr="007F09E2">
        <w:rPr>
          <w:rFonts w:ascii="Times New Roman" w:hAnsi="Times New Roman" w:cs="Times New Roman"/>
          <w:b/>
          <w:bCs/>
          <w:spacing w:val="-1"/>
          <w:sz w:val="24"/>
          <w:szCs w:val="24"/>
        </w:rPr>
        <w:t>ПОДЛЕЖАЩЕЙ САМООБСЛЕДОВАНИЮ за</w:t>
      </w:r>
    </w:p>
    <w:tbl>
      <w:tblPr>
        <w:tblpPr w:leftFromText="180" w:rightFromText="180" w:vertAnchor="text" w:tblpXSpec="center" w:tblpY="1"/>
        <w:tblOverlap w:val="never"/>
        <w:tblW w:w="10403" w:type="dxa"/>
        <w:tblLayout w:type="fixed"/>
        <w:tblCellMar>
          <w:top w:w="55" w:type="dxa"/>
          <w:left w:w="55" w:type="dxa"/>
          <w:bottom w:w="55" w:type="dxa"/>
          <w:right w:w="55" w:type="dxa"/>
        </w:tblCellMar>
        <w:tblLook w:val="0000"/>
      </w:tblPr>
      <w:tblGrid>
        <w:gridCol w:w="764"/>
        <w:gridCol w:w="5954"/>
        <w:gridCol w:w="1559"/>
        <w:gridCol w:w="2126"/>
      </w:tblGrid>
      <w:tr w:rsidR="007F09E2" w:rsidRPr="007F09E2" w:rsidTr="00ED79C6">
        <w:trPr>
          <w:trHeight w:val="355"/>
        </w:trPr>
        <w:tc>
          <w:tcPr>
            <w:tcW w:w="764" w:type="dxa"/>
            <w:tcBorders>
              <w:top w:val="single" w:sz="4" w:space="0" w:color="auto"/>
              <w:left w:val="single" w:sz="4" w:space="0" w:color="auto"/>
              <w:right w:val="single" w:sz="4" w:space="0" w:color="auto"/>
            </w:tcBorders>
            <w:shd w:val="clear" w:color="auto" w:fill="auto"/>
            <w:vAlign w:val="center"/>
          </w:tcPr>
          <w:p w:rsidR="007F09E2" w:rsidRPr="007F09E2" w:rsidRDefault="007F09E2" w:rsidP="00ED79C6">
            <w:pPr>
              <w:pStyle w:val="a7"/>
              <w:snapToGrid w:val="0"/>
              <w:jc w:val="center"/>
              <w:rPr>
                <w:rFonts w:cs="Times New Roman"/>
              </w:rPr>
            </w:pPr>
            <w:r w:rsidRPr="007F09E2">
              <w:rPr>
                <w:rFonts w:eastAsia="Times New Roman" w:cs="Times New Roman"/>
              </w:rPr>
              <w:t>№</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7F09E2" w:rsidRPr="007F09E2" w:rsidRDefault="007F09E2" w:rsidP="00ED79C6">
            <w:pPr>
              <w:pStyle w:val="a7"/>
              <w:snapToGrid w:val="0"/>
              <w:jc w:val="center"/>
              <w:rPr>
                <w:rFonts w:cs="Times New Roman"/>
              </w:rPr>
            </w:pPr>
            <w:r w:rsidRPr="007F09E2">
              <w:rPr>
                <w:rFonts w:cs="Times New Roman"/>
              </w:rPr>
              <w:t>Показатели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F09E2" w:rsidRPr="007F09E2" w:rsidRDefault="007F09E2" w:rsidP="00ED79C6">
            <w:pPr>
              <w:pStyle w:val="a7"/>
              <w:snapToGrid w:val="0"/>
              <w:jc w:val="center"/>
              <w:rPr>
                <w:rFonts w:cs="Times New Roman"/>
              </w:rPr>
            </w:pPr>
            <w:r w:rsidRPr="007F09E2">
              <w:rPr>
                <w:rFonts w:cs="Times New Roman"/>
              </w:rPr>
              <w:t>Единица измерения</w:t>
            </w:r>
          </w:p>
        </w:tc>
        <w:tc>
          <w:tcPr>
            <w:tcW w:w="2126" w:type="dxa"/>
            <w:tcBorders>
              <w:top w:val="single" w:sz="4" w:space="0" w:color="auto"/>
              <w:left w:val="single" w:sz="4" w:space="0" w:color="auto"/>
              <w:bottom w:val="single" w:sz="4" w:space="0" w:color="auto"/>
              <w:right w:val="single" w:sz="4" w:space="0" w:color="auto"/>
            </w:tcBorders>
            <w:vAlign w:val="center"/>
          </w:tcPr>
          <w:p w:rsidR="007F09E2" w:rsidRPr="007F09E2" w:rsidRDefault="00093809" w:rsidP="00ED79C6">
            <w:pPr>
              <w:pStyle w:val="a7"/>
              <w:snapToGrid w:val="0"/>
              <w:jc w:val="center"/>
              <w:rPr>
                <w:rFonts w:cs="Times New Roman"/>
                <w:b/>
              </w:rPr>
            </w:pPr>
            <w:r>
              <w:rPr>
                <w:rFonts w:cs="Times New Roman"/>
                <w:b/>
              </w:rPr>
              <w:t>2020-2021</w:t>
            </w:r>
          </w:p>
        </w:tc>
      </w:tr>
      <w:tr w:rsidR="007F09E2" w:rsidRPr="007F09E2" w:rsidTr="00ED79C6">
        <w:trPr>
          <w:trHeight w:val="363"/>
        </w:trPr>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pacing w:val="-1"/>
                <w:sz w:val="24"/>
                <w:szCs w:val="24"/>
              </w:rPr>
            </w:pPr>
            <w:r w:rsidRPr="007F09E2">
              <w:rPr>
                <w:rFonts w:ascii="Times New Roman" w:hAnsi="Times New Roman" w:cs="Times New Roman"/>
                <w:sz w:val="24"/>
                <w:szCs w:val="24"/>
              </w:rPr>
              <w:t>1.1</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pacing w:val="-1"/>
                <w:sz w:val="24"/>
                <w:szCs w:val="24"/>
              </w:rPr>
              <w:t xml:space="preserve">Общая численность воспитанников, осваивающих образовательную программу дошкольного </w:t>
            </w:r>
            <w:r w:rsidRPr="007F09E2">
              <w:rPr>
                <w:rFonts w:ascii="Times New Roman" w:hAnsi="Times New Roman" w:cs="Times New Roman"/>
                <w:sz w:val="24"/>
                <w:szCs w:val="24"/>
              </w:rPr>
              <w:t>образования, 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r w:rsidRPr="007F09E2">
              <w:rPr>
                <w:rFonts w:ascii="Times New Roman" w:hAnsi="Times New Roman" w:cs="Times New Roman"/>
                <w:sz w:val="24"/>
                <w:szCs w:val="24"/>
              </w:rPr>
              <w:t>человек</w:t>
            </w:r>
          </w:p>
        </w:tc>
        <w:tc>
          <w:tcPr>
            <w:tcW w:w="2126" w:type="dxa"/>
            <w:tcBorders>
              <w:top w:val="single" w:sz="4" w:space="0" w:color="auto"/>
              <w:left w:val="single" w:sz="4" w:space="0" w:color="auto"/>
              <w:bottom w:val="single" w:sz="4" w:space="0" w:color="auto"/>
              <w:right w:val="single" w:sz="4" w:space="0" w:color="000000"/>
            </w:tcBorders>
          </w:tcPr>
          <w:p w:rsidR="007F09E2" w:rsidRPr="007F09E2" w:rsidRDefault="00093809" w:rsidP="00ED79C6">
            <w:pPr>
              <w:pStyle w:val="a7"/>
              <w:snapToGrid w:val="0"/>
              <w:jc w:val="center"/>
              <w:rPr>
                <w:rFonts w:cs="Times New Roman"/>
              </w:rPr>
            </w:pPr>
            <w:r>
              <w:rPr>
                <w:rFonts w:cs="Times New Roman"/>
              </w:rPr>
              <w:t>124</w:t>
            </w:r>
          </w:p>
        </w:tc>
      </w:tr>
      <w:tr w:rsidR="007F09E2" w:rsidRPr="007F09E2" w:rsidTr="00ED79C6">
        <w:trPr>
          <w:trHeight w:val="386"/>
        </w:trPr>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1.1.1</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 xml:space="preserve">В </w:t>
            </w:r>
            <w:proofErr w:type="gramStart"/>
            <w:r w:rsidRPr="007F09E2">
              <w:rPr>
                <w:rFonts w:ascii="Times New Roman" w:hAnsi="Times New Roman" w:cs="Times New Roman"/>
                <w:sz w:val="24"/>
                <w:szCs w:val="24"/>
              </w:rPr>
              <w:t>режиме полного дня</w:t>
            </w:r>
            <w:proofErr w:type="gramEnd"/>
            <w:r w:rsidRPr="007F09E2">
              <w:rPr>
                <w:rFonts w:ascii="Times New Roman" w:hAnsi="Times New Roman" w:cs="Times New Roman"/>
                <w:sz w:val="24"/>
                <w:szCs w:val="24"/>
              </w:rPr>
              <w:t xml:space="preserve"> (8-12 часов)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r w:rsidRPr="007F09E2">
              <w:rPr>
                <w:rFonts w:ascii="Times New Roman" w:hAnsi="Times New Roman" w:cs="Times New Roman"/>
                <w:sz w:val="24"/>
                <w:szCs w:val="24"/>
              </w:rPr>
              <w:t>человек</w:t>
            </w:r>
          </w:p>
        </w:tc>
        <w:tc>
          <w:tcPr>
            <w:tcW w:w="2126" w:type="dxa"/>
            <w:tcBorders>
              <w:top w:val="single" w:sz="4" w:space="0" w:color="auto"/>
              <w:left w:val="single" w:sz="4" w:space="0" w:color="auto"/>
              <w:bottom w:val="single" w:sz="4" w:space="0" w:color="auto"/>
              <w:right w:val="single" w:sz="4" w:space="0" w:color="000000"/>
            </w:tcBorders>
          </w:tcPr>
          <w:p w:rsidR="007F09E2" w:rsidRPr="007F09E2" w:rsidRDefault="00093809" w:rsidP="00ED79C6">
            <w:pPr>
              <w:pStyle w:val="a7"/>
              <w:snapToGrid w:val="0"/>
              <w:jc w:val="center"/>
              <w:rPr>
                <w:rFonts w:cs="Times New Roman"/>
              </w:rPr>
            </w:pPr>
            <w:r>
              <w:rPr>
                <w:rFonts w:cs="Times New Roman"/>
              </w:rPr>
              <w:t>124</w:t>
            </w:r>
          </w:p>
        </w:tc>
      </w:tr>
      <w:tr w:rsidR="007F09E2" w:rsidRPr="007F09E2" w:rsidTr="00ED79C6">
        <w:trPr>
          <w:trHeight w:val="137"/>
        </w:trPr>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1.1.2</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В режиме кратковременного пребывания (3-5 часов)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r w:rsidRPr="007F09E2">
              <w:rPr>
                <w:rFonts w:ascii="Times New Roman" w:hAnsi="Times New Roman" w:cs="Times New Roman"/>
                <w:sz w:val="24"/>
                <w:szCs w:val="24"/>
              </w:rPr>
              <w:t>человек</w:t>
            </w:r>
          </w:p>
        </w:tc>
        <w:tc>
          <w:tcPr>
            <w:tcW w:w="2126" w:type="dxa"/>
            <w:tcBorders>
              <w:top w:val="single" w:sz="4" w:space="0" w:color="auto"/>
              <w:left w:val="single" w:sz="4" w:space="0" w:color="auto"/>
              <w:bottom w:val="single" w:sz="4" w:space="0" w:color="auto"/>
              <w:right w:val="single" w:sz="4" w:space="0" w:color="000000"/>
            </w:tcBorders>
          </w:tcPr>
          <w:p w:rsidR="007F09E2" w:rsidRPr="007F09E2" w:rsidRDefault="007F09E2" w:rsidP="00ED79C6">
            <w:pPr>
              <w:pStyle w:val="a7"/>
              <w:snapToGrid w:val="0"/>
              <w:jc w:val="center"/>
              <w:rPr>
                <w:rFonts w:cs="Times New Roman"/>
              </w:rPr>
            </w:pPr>
            <w:r w:rsidRPr="007F09E2">
              <w:rPr>
                <w:rFonts w:cs="Times New Roman"/>
              </w:rPr>
              <w:t>0</w:t>
            </w:r>
          </w:p>
        </w:tc>
      </w:tr>
      <w:tr w:rsidR="007F09E2" w:rsidRPr="007F09E2" w:rsidTr="00ED79C6">
        <w:trPr>
          <w:trHeight w:val="73"/>
        </w:trPr>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1.1.3</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В семейной дошкольной группе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r w:rsidRPr="007F09E2">
              <w:rPr>
                <w:rFonts w:ascii="Times New Roman" w:hAnsi="Times New Roman" w:cs="Times New Roman"/>
                <w:sz w:val="24"/>
                <w:szCs w:val="24"/>
              </w:rPr>
              <w:t>человек</w:t>
            </w:r>
          </w:p>
        </w:tc>
        <w:tc>
          <w:tcPr>
            <w:tcW w:w="2126" w:type="dxa"/>
            <w:tcBorders>
              <w:top w:val="single" w:sz="4" w:space="0" w:color="auto"/>
              <w:left w:val="single" w:sz="4" w:space="0" w:color="auto"/>
              <w:bottom w:val="single" w:sz="4" w:space="0" w:color="auto"/>
              <w:right w:val="single" w:sz="4" w:space="0" w:color="000000"/>
            </w:tcBorders>
          </w:tcPr>
          <w:p w:rsidR="007F09E2" w:rsidRPr="007F09E2" w:rsidRDefault="007F09E2" w:rsidP="00ED79C6">
            <w:pPr>
              <w:pStyle w:val="a7"/>
              <w:snapToGrid w:val="0"/>
              <w:jc w:val="center"/>
              <w:rPr>
                <w:rFonts w:cs="Times New Roman"/>
              </w:rPr>
            </w:pPr>
            <w:r w:rsidRPr="007F09E2">
              <w:rPr>
                <w:rFonts w:cs="Times New Roman"/>
              </w:rPr>
              <w:t>0</w:t>
            </w:r>
          </w:p>
        </w:tc>
      </w:tr>
      <w:tr w:rsidR="007F09E2" w:rsidRPr="007F09E2" w:rsidTr="00ED79C6">
        <w:trPr>
          <w:trHeight w:val="205"/>
        </w:trPr>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pacing w:val="-1"/>
                <w:sz w:val="24"/>
                <w:szCs w:val="24"/>
              </w:rPr>
            </w:pPr>
            <w:r w:rsidRPr="007F09E2">
              <w:rPr>
                <w:rFonts w:ascii="Times New Roman" w:hAnsi="Times New Roman" w:cs="Times New Roman"/>
                <w:sz w:val="24"/>
                <w:szCs w:val="24"/>
              </w:rPr>
              <w:t>1.1.4</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pacing w:val="-1"/>
                <w:sz w:val="24"/>
                <w:szCs w:val="24"/>
              </w:rPr>
              <w:t xml:space="preserve">В  форме семейного образования с психолого-педагогическим сопровождением на базе </w:t>
            </w:r>
            <w:r w:rsidRPr="007F09E2">
              <w:rPr>
                <w:rFonts w:ascii="Times New Roman" w:hAnsi="Times New Roman" w:cs="Times New Roman"/>
                <w:sz w:val="24"/>
                <w:szCs w:val="24"/>
              </w:rPr>
              <w:t>дошкольной образовательной организации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r w:rsidRPr="007F09E2">
              <w:rPr>
                <w:rFonts w:ascii="Times New Roman" w:hAnsi="Times New Roman" w:cs="Times New Roman"/>
                <w:sz w:val="24"/>
                <w:szCs w:val="24"/>
              </w:rPr>
              <w:t>человек</w:t>
            </w:r>
          </w:p>
        </w:tc>
        <w:tc>
          <w:tcPr>
            <w:tcW w:w="2126" w:type="dxa"/>
            <w:tcBorders>
              <w:top w:val="single" w:sz="4" w:space="0" w:color="auto"/>
              <w:left w:val="single" w:sz="4" w:space="0" w:color="auto"/>
              <w:bottom w:val="single" w:sz="4" w:space="0" w:color="auto"/>
              <w:right w:val="single" w:sz="4" w:space="0" w:color="000000"/>
            </w:tcBorders>
          </w:tcPr>
          <w:p w:rsidR="007F09E2" w:rsidRPr="007F09E2" w:rsidRDefault="007F09E2" w:rsidP="00ED79C6">
            <w:pPr>
              <w:pStyle w:val="a7"/>
              <w:snapToGrid w:val="0"/>
              <w:jc w:val="center"/>
              <w:rPr>
                <w:rFonts w:cs="Times New Roman"/>
              </w:rPr>
            </w:pPr>
            <w:r w:rsidRPr="007F09E2">
              <w:rPr>
                <w:rFonts w:cs="Times New Roman"/>
              </w:rPr>
              <w:t>0</w:t>
            </w:r>
          </w:p>
        </w:tc>
      </w:tr>
      <w:tr w:rsidR="007F09E2" w:rsidRPr="007F09E2" w:rsidTr="00ED79C6">
        <w:trPr>
          <w:trHeight w:val="30"/>
        </w:trPr>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1.2</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Общая численность воспитанников в возрасте до 3 лет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r w:rsidRPr="007F09E2">
              <w:rPr>
                <w:rFonts w:ascii="Times New Roman" w:hAnsi="Times New Roman" w:cs="Times New Roman"/>
                <w:sz w:val="24"/>
                <w:szCs w:val="24"/>
              </w:rPr>
              <w:t>человек</w:t>
            </w:r>
          </w:p>
        </w:tc>
        <w:tc>
          <w:tcPr>
            <w:tcW w:w="2126" w:type="dxa"/>
            <w:tcBorders>
              <w:top w:val="single" w:sz="4" w:space="0" w:color="auto"/>
              <w:left w:val="single" w:sz="4" w:space="0" w:color="auto"/>
              <w:bottom w:val="single" w:sz="4" w:space="0" w:color="auto"/>
              <w:right w:val="single" w:sz="4" w:space="0" w:color="000000"/>
            </w:tcBorders>
          </w:tcPr>
          <w:p w:rsidR="007F09E2" w:rsidRPr="007F09E2" w:rsidRDefault="007F09E2" w:rsidP="00ED79C6">
            <w:pPr>
              <w:pStyle w:val="a7"/>
              <w:snapToGrid w:val="0"/>
              <w:jc w:val="center"/>
              <w:rPr>
                <w:rFonts w:cs="Times New Roman"/>
              </w:rPr>
            </w:pPr>
            <w:r w:rsidRPr="007F09E2">
              <w:rPr>
                <w:rFonts w:cs="Times New Roman"/>
              </w:rPr>
              <w:t>0</w:t>
            </w:r>
          </w:p>
        </w:tc>
      </w:tr>
      <w:tr w:rsidR="007F09E2" w:rsidRPr="007F09E2" w:rsidTr="00ED79C6">
        <w:trPr>
          <w:trHeight w:val="433"/>
        </w:trPr>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1.3</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Общая численность воспитанников в возрасте от 3 до 8 лет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r w:rsidRPr="007F09E2">
              <w:rPr>
                <w:rFonts w:ascii="Times New Roman" w:hAnsi="Times New Roman" w:cs="Times New Roman"/>
                <w:sz w:val="24"/>
                <w:szCs w:val="24"/>
              </w:rPr>
              <w:t>человек</w:t>
            </w:r>
          </w:p>
        </w:tc>
        <w:tc>
          <w:tcPr>
            <w:tcW w:w="2126" w:type="dxa"/>
            <w:tcBorders>
              <w:top w:val="single" w:sz="4" w:space="0" w:color="auto"/>
              <w:left w:val="single" w:sz="4" w:space="0" w:color="auto"/>
              <w:bottom w:val="single" w:sz="4" w:space="0" w:color="auto"/>
              <w:right w:val="single" w:sz="4" w:space="0" w:color="000000"/>
            </w:tcBorders>
          </w:tcPr>
          <w:p w:rsidR="007F09E2" w:rsidRPr="007F09E2" w:rsidRDefault="007F09E2" w:rsidP="00ED79C6">
            <w:pPr>
              <w:pStyle w:val="a7"/>
              <w:snapToGrid w:val="0"/>
              <w:jc w:val="center"/>
              <w:rPr>
                <w:rFonts w:cs="Times New Roman"/>
              </w:rPr>
            </w:pPr>
          </w:p>
        </w:tc>
      </w:tr>
      <w:tr w:rsidR="007F09E2" w:rsidRPr="007F09E2" w:rsidTr="00ED79C6">
        <w:trPr>
          <w:trHeight w:val="725"/>
        </w:trPr>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pacing w:val="-1"/>
                <w:sz w:val="24"/>
                <w:szCs w:val="24"/>
              </w:rPr>
            </w:pPr>
            <w:r w:rsidRPr="007F09E2">
              <w:rPr>
                <w:rFonts w:ascii="Times New Roman" w:hAnsi="Times New Roman" w:cs="Times New Roman"/>
                <w:sz w:val="24"/>
                <w:szCs w:val="24"/>
              </w:rPr>
              <w:t>1.4</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pacing w:val="-1"/>
                <w:sz w:val="24"/>
                <w:szCs w:val="24"/>
              </w:rPr>
              <w:t xml:space="preserve">Численность/удельный вес численности воспитанников в общей численности воспитанников, </w:t>
            </w:r>
            <w:r w:rsidRPr="007F09E2">
              <w:rPr>
                <w:rFonts w:ascii="Times New Roman" w:hAnsi="Times New Roman" w:cs="Times New Roman"/>
                <w:sz w:val="24"/>
                <w:szCs w:val="24"/>
              </w:rPr>
              <w:t>получающих услуги присмотра и ухода: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r w:rsidRPr="007F09E2">
              <w:rPr>
                <w:rFonts w:ascii="Times New Roman" w:hAnsi="Times New Roman" w:cs="Times New Roman"/>
                <w:sz w:val="24"/>
                <w:szCs w:val="24"/>
              </w:rPr>
              <w:t>человек/%</w:t>
            </w:r>
          </w:p>
        </w:tc>
        <w:tc>
          <w:tcPr>
            <w:tcW w:w="2126" w:type="dxa"/>
            <w:tcBorders>
              <w:top w:val="single" w:sz="4" w:space="0" w:color="auto"/>
              <w:left w:val="single" w:sz="4" w:space="0" w:color="auto"/>
              <w:bottom w:val="single" w:sz="4" w:space="0" w:color="auto"/>
              <w:right w:val="single" w:sz="4" w:space="0" w:color="000000"/>
            </w:tcBorders>
          </w:tcPr>
          <w:p w:rsidR="007F09E2" w:rsidRPr="007F09E2" w:rsidRDefault="00093809" w:rsidP="00ED79C6">
            <w:pPr>
              <w:pStyle w:val="a7"/>
              <w:snapToGrid w:val="0"/>
              <w:jc w:val="center"/>
              <w:rPr>
                <w:rFonts w:cs="Times New Roman"/>
              </w:rPr>
            </w:pPr>
            <w:r>
              <w:rPr>
                <w:rFonts w:cs="Times New Roman"/>
              </w:rPr>
              <w:t>124</w:t>
            </w:r>
          </w:p>
        </w:tc>
      </w:tr>
      <w:tr w:rsidR="007F09E2" w:rsidRPr="007F09E2" w:rsidTr="00ED79C6">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1.4.1</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 xml:space="preserve">В </w:t>
            </w:r>
            <w:proofErr w:type="gramStart"/>
            <w:r w:rsidRPr="007F09E2">
              <w:rPr>
                <w:rFonts w:ascii="Times New Roman" w:hAnsi="Times New Roman" w:cs="Times New Roman"/>
                <w:sz w:val="24"/>
                <w:szCs w:val="24"/>
              </w:rPr>
              <w:t>режиме полного дня</w:t>
            </w:r>
            <w:proofErr w:type="gramEnd"/>
            <w:r w:rsidRPr="007F09E2">
              <w:rPr>
                <w:rFonts w:ascii="Times New Roman" w:hAnsi="Times New Roman" w:cs="Times New Roman"/>
                <w:sz w:val="24"/>
                <w:szCs w:val="24"/>
              </w:rPr>
              <w:t xml:space="preserve"> (8-12 часов)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r w:rsidRPr="007F09E2">
              <w:rPr>
                <w:rFonts w:ascii="Times New Roman" w:hAnsi="Times New Roman" w:cs="Times New Roman"/>
                <w:sz w:val="24"/>
                <w:szCs w:val="24"/>
              </w:rPr>
              <w:t>человек/%</w:t>
            </w:r>
          </w:p>
        </w:tc>
        <w:tc>
          <w:tcPr>
            <w:tcW w:w="2126" w:type="dxa"/>
            <w:tcBorders>
              <w:top w:val="single" w:sz="4" w:space="0" w:color="auto"/>
              <w:left w:val="single" w:sz="4" w:space="0" w:color="auto"/>
              <w:bottom w:val="single" w:sz="4" w:space="0" w:color="auto"/>
              <w:right w:val="single" w:sz="4" w:space="0" w:color="000000"/>
            </w:tcBorders>
          </w:tcPr>
          <w:p w:rsidR="007F09E2" w:rsidRPr="007F09E2" w:rsidRDefault="007F09E2" w:rsidP="00ED79C6">
            <w:pPr>
              <w:pStyle w:val="a7"/>
              <w:snapToGrid w:val="0"/>
              <w:jc w:val="center"/>
              <w:rPr>
                <w:rFonts w:cs="Times New Roman"/>
              </w:rPr>
            </w:pPr>
            <w:r w:rsidRPr="007F09E2">
              <w:rPr>
                <w:rFonts w:cs="Times New Roman"/>
              </w:rPr>
              <w:t>100%</w:t>
            </w:r>
          </w:p>
        </w:tc>
      </w:tr>
      <w:tr w:rsidR="007F09E2" w:rsidRPr="007F09E2" w:rsidTr="00ED79C6">
        <w:trPr>
          <w:trHeight w:val="30"/>
        </w:trPr>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1.4.2</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В режиме продленного дня (12-14 часов)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r w:rsidRPr="007F09E2">
              <w:rPr>
                <w:rFonts w:ascii="Times New Roman" w:hAnsi="Times New Roman" w:cs="Times New Roman"/>
                <w:sz w:val="24"/>
                <w:szCs w:val="24"/>
              </w:rPr>
              <w:t>человек/%</w:t>
            </w:r>
          </w:p>
        </w:tc>
        <w:tc>
          <w:tcPr>
            <w:tcW w:w="2126" w:type="dxa"/>
            <w:tcBorders>
              <w:top w:val="single" w:sz="4" w:space="0" w:color="auto"/>
              <w:left w:val="single" w:sz="4" w:space="0" w:color="auto"/>
              <w:bottom w:val="single" w:sz="4" w:space="0" w:color="auto"/>
              <w:right w:val="single" w:sz="4" w:space="0" w:color="000000"/>
            </w:tcBorders>
          </w:tcPr>
          <w:p w:rsidR="007F09E2" w:rsidRPr="007F09E2" w:rsidRDefault="007F09E2" w:rsidP="00ED79C6">
            <w:pPr>
              <w:pStyle w:val="a7"/>
              <w:snapToGrid w:val="0"/>
              <w:jc w:val="center"/>
              <w:rPr>
                <w:rFonts w:cs="Times New Roman"/>
              </w:rPr>
            </w:pPr>
            <w:r w:rsidRPr="007F09E2">
              <w:rPr>
                <w:rFonts w:cs="Times New Roman"/>
              </w:rPr>
              <w:t>0</w:t>
            </w:r>
          </w:p>
        </w:tc>
      </w:tr>
      <w:tr w:rsidR="007F09E2" w:rsidRPr="007F09E2" w:rsidTr="00ED79C6">
        <w:trPr>
          <w:trHeight w:val="284"/>
        </w:trPr>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1.4.3</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В режиме круглосуточного пребывания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r w:rsidRPr="007F09E2">
              <w:rPr>
                <w:rFonts w:ascii="Times New Roman" w:hAnsi="Times New Roman" w:cs="Times New Roman"/>
                <w:sz w:val="24"/>
                <w:szCs w:val="24"/>
              </w:rPr>
              <w:t>человек/%)</w:t>
            </w:r>
          </w:p>
        </w:tc>
        <w:tc>
          <w:tcPr>
            <w:tcW w:w="2126" w:type="dxa"/>
            <w:tcBorders>
              <w:top w:val="single" w:sz="4" w:space="0" w:color="auto"/>
              <w:left w:val="single" w:sz="4" w:space="0" w:color="auto"/>
              <w:bottom w:val="single" w:sz="4" w:space="0" w:color="auto"/>
              <w:right w:val="single" w:sz="4" w:space="0" w:color="000000"/>
            </w:tcBorders>
          </w:tcPr>
          <w:p w:rsidR="007F09E2" w:rsidRPr="007F09E2" w:rsidRDefault="007F09E2" w:rsidP="00ED79C6">
            <w:pPr>
              <w:pStyle w:val="a7"/>
              <w:snapToGrid w:val="0"/>
              <w:jc w:val="center"/>
              <w:rPr>
                <w:rFonts w:cs="Times New Roman"/>
              </w:rPr>
            </w:pPr>
            <w:r w:rsidRPr="007F09E2">
              <w:rPr>
                <w:rFonts w:cs="Times New Roman"/>
              </w:rPr>
              <w:t>0</w:t>
            </w:r>
          </w:p>
        </w:tc>
      </w:tr>
      <w:tr w:rsidR="007F09E2" w:rsidRPr="007F09E2" w:rsidTr="00ED79C6">
        <w:trPr>
          <w:trHeight w:val="691"/>
        </w:trPr>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pacing w:val="-1"/>
                <w:sz w:val="24"/>
                <w:szCs w:val="24"/>
              </w:rPr>
            </w:pPr>
            <w:r w:rsidRPr="007F09E2">
              <w:rPr>
                <w:rFonts w:ascii="Times New Roman" w:hAnsi="Times New Roman" w:cs="Times New Roman"/>
                <w:sz w:val="24"/>
                <w:szCs w:val="24"/>
              </w:rPr>
              <w:t>1.5</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pacing w:val="-1"/>
                <w:sz w:val="24"/>
                <w:szCs w:val="24"/>
              </w:rPr>
              <w:t xml:space="preserve">Численность/удельный вес численности воспитанников с ограниченными возможностями </w:t>
            </w:r>
            <w:r w:rsidRPr="007F09E2">
              <w:rPr>
                <w:rFonts w:ascii="Times New Roman" w:hAnsi="Times New Roman" w:cs="Times New Roman"/>
                <w:sz w:val="24"/>
                <w:szCs w:val="24"/>
              </w:rPr>
              <w:t>здоровья в общей численности воспитанников, получающих услуги: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ED79C6">
            <w:pPr>
              <w:pStyle w:val="a7"/>
              <w:snapToGrid w:val="0"/>
              <w:jc w:val="center"/>
              <w:rPr>
                <w:rFonts w:cs="Times New Roman"/>
              </w:rPr>
            </w:pPr>
            <w:r w:rsidRPr="007F09E2">
              <w:rPr>
                <w:rFonts w:cs="Times New Roman"/>
              </w:rPr>
              <w:t>человек/%</w:t>
            </w:r>
          </w:p>
        </w:tc>
        <w:tc>
          <w:tcPr>
            <w:tcW w:w="2126" w:type="dxa"/>
            <w:tcBorders>
              <w:top w:val="single" w:sz="4" w:space="0" w:color="auto"/>
              <w:left w:val="single" w:sz="4" w:space="0" w:color="auto"/>
              <w:bottom w:val="single" w:sz="4" w:space="0" w:color="auto"/>
              <w:right w:val="single" w:sz="4" w:space="0" w:color="000000"/>
            </w:tcBorders>
          </w:tcPr>
          <w:p w:rsidR="007F09E2" w:rsidRPr="007F09E2" w:rsidRDefault="007F09E2" w:rsidP="00ED79C6">
            <w:pPr>
              <w:pStyle w:val="a7"/>
              <w:snapToGrid w:val="0"/>
              <w:jc w:val="center"/>
              <w:rPr>
                <w:rFonts w:cs="Times New Roman"/>
              </w:rPr>
            </w:pPr>
            <w:r w:rsidRPr="007F09E2">
              <w:rPr>
                <w:rFonts w:cs="Times New Roman"/>
              </w:rPr>
              <w:t>40/28%</w:t>
            </w:r>
          </w:p>
        </w:tc>
      </w:tr>
      <w:tr w:rsidR="007F09E2" w:rsidRPr="007F09E2" w:rsidTr="00ED79C6">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1.5.1</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По коррекции недостатков в физическом и (или) психическом развитии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r w:rsidRPr="007F09E2">
              <w:rPr>
                <w:rFonts w:ascii="Times New Roman" w:hAnsi="Times New Roman" w:cs="Times New Roman"/>
                <w:sz w:val="24"/>
                <w:szCs w:val="24"/>
              </w:rPr>
              <w:t>человек/%</w:t>
            </w:r>
          </w:p>
        </w:tc>
        <w:tc>
          <w:tcPr>
            <w:tcW w:w="2126" w:type="dxa"/>
            <w:tcBorders>
              <w:top w:val="single" w:sz="4" w:space="0" w:color="auto"/>
              <w:left w:val="single" w:sz="4" w:space="0" w:color="auto"/>
              <w:bottom w:val="single" w:sz="4" w:space="0" w:color="auto"/>
              <w:right w:val="single" w:sz="4" w:space="0" w:color="000000"/>
            </w:tcBorders>
          </w:tcPr>
          <w:p w:rsidR="007F09E2" w:rsidRPr="007F09E2" w:rsidRDefault="007F09E2" w:rsidP="007F09E2">
            <w:pPr>
              <w:spacing w:after="0"/>
              <w:jc w:val="center"/>
              <w:rPr>
                <w:rFonts w:ascii="Times New Roman" w:hAnsi="Times New Roman" w:cs="Times New Roman"/>
                <w:sz w:val="24"/>
                <w:szCs w:val="24"/>
              </w:rPr>
            </w:pPr>
            <w:r w:rsidRPr="007F09E2">
              <w:rPr>
                <w:rFonts w:ascii="Times New Roman" w:hAnsi="Times New Roman" w:cs="Times New Roman"/>
                <w:sz w:val="24"/>
                <w:szCs w:val="24"/>
              </w:rPr>
              <w:t>0</w:t>
            </w:r>
          </w:p>
        </w:tc>
      </w:tr>
      <w:tr w:rsidR="007F09E2" w:rsidRPr="007F09E2" w:rsidTr="00ED79C6">
        <w:trPr>
          <w:trHeight w:val="101"/>
        </w:trPr>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1.5.2</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 xml:space="preserve">По освоению образовательной программы дошкольного </w:t>
            </w:r>
            <w:r w:rsidRPr="007F09E2">
              <w:rPr>
                <w:rFonts w:ascii="Times New Roman" w:hAnsi="Times New Roman" w:cs="Times New Roman"/>
                <w:sz w:val="24"/>
                <w:szCs w:val="24"/>
              </w:rPr>
              <w:lastRenderedPageBreak/>
              <w:t>образования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r w:rsidRPr="007F09E2">
              <w:rPr>
                <w:rFonts w:ascii="Times New Roman" w:hAnsi="Times New Roman" w:cs="Times New Roman"/>
                <w:sz w:val="24"/>
                <w:szCs w:val="24"/>
              </w:rPr>
              <w:lastRenderedPageBreak/>
              <w:t>человек/%</w:t>
            </w:r>
          </w:p>
        </w:tc>
        <w:tc>
          <w:tcPr>
            <w:tcW w:w="2126" w:type="dxa"/>
            <w:tcBorders>
              <w:top w:val="single" w:sz="4" w:space="0" w:color="auto"/>
              <w:left w:val="single" w:sz="4" w:space="0" w:color="auto"/>
              <w:bottom w:val="single" w:sz="4" w:space="0" w:color="auto"/>
              <w:right w:val="single" w:sz="4" w:space="0" w:color="000000"/>
            </w:tcBorders>
          </w:tcPr>
          <w:p w:rsidR="007F09E2" w:rsidRPr="007F09E2" w:rsidRDefault="007F09E2" w:rsidP="00ED79C6">
            <w:pPr>
              <w:pStyle w:val="a7"/>
              <w:snapToGrid w:val="0"/>
              <w:jc w:val="center"/>
              <w:rPr>
                <w:rFonts w:cs="Times New Roman"/>
              </w:rPr>
            </w:pPr>
            <w:r w:rsidRPr="007F09E2">
              <w:rPr>
                <w:rFonts w:cs="Times New Roman"/>
              </w:rPr>
              <w:t>40/28%</w:t>
            </w:r>
          </w:p>
        </w:tc>
      </w:tr>
      <w:tr w:rsidR="007F09E2" w:rsidRPr="007F09E2" w:rsidTr="00ED79C6">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lastRenderedPageBreak/>
              <w:t>1.5.3</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По присмотру и уходу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r w:rsidRPr="007F09E2">
              <w:rPr>
                <w:rFonts w:ascii="Times New Roman" w:hAnsi="Times New Roman" w:cs="Times New Roman"/>
                <w:sz w:val="24"/>
                <w:szCs w:val="24"/>
              </w:rPr>
              <w:t>человек/%</w:t>
            </w:r>
          </w:p>
        </w:tc>
        <w:tc>
          <w:tcPr>
            <w:tcW w:w="2126" w:type="dxa"/>
            <w:tcBorders>
              <w:top w:val="single" w:sz="4" w:space="0" w:color="auto"/>
              <w:left w:val="single" w:sz="4" w:space="0" w:color="auto"/>
              <w:bottom w:val="single" w:sz="4" w:space="0" w:color="auto"/>
              <w:right w:val="single" w:sz="4" w:space="0" w:color="000000"/>
            </w:tcBorders>
          </w:tcPr>
          <w:p w:rsidR="007F09E2" w:rsidRPr="007F09E2" w:rsidRDefault="007F09E2" w:rsidP="00ED79C6">
            <w:pPr>
              <w:pStyle w:val="a7"/>
              <w:snapToGrid w:val="0"/>
              <w:jc w:val="center"/>
              <w:rPr>
                <w:rFonts w:cs="Times New Roman"/>
              </w:rPr>
            </w:pPr>
            <w:r w:rsidRPr="007F09E2">
              <w:rPr>
                <w:rFonts w:cs="Times New Roman"/>
              </w:rPr>
              <w:t>40/28%</w:t>
            </w:r>
          </w:p>
        </w:tc>
      </w:tr>
      <w:tr w:rsidR="007F09E2" w:rsidRPr="007F09E2" w:rsidTr="00ED79C6">
        <w:trPr>
          <w:trHeight w:val="222"/>
        </w:trPr>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pacing w:val="-1"/>
                <w:sz w:val="24"/>
                <w:szCs w:val="24"/>
              </w:rPr>
            </w:pPr>
            <w:r w:rsidRPr="007F09E2">
              <w:rPr>
                <w:rFonts w:ascii="Times New Roman" w:hAnsi="Times New Roman" w:cs="Times New Roman"/>
                <w:sz w:val="24"/>
                <w:szCs w:val="24"/>
              </w:rPr>
              <w:t>1.6</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pacing w:val="-1"/>
                <w:sz w:val="24"/>
                <w:szCs w:val="24"/>
              </w:rPr>
              <w:t xml:space="preserve">Средний показатель пропущенных дней при посещении дошкольной образовательной </w:t>
            </w:r>
            <w:r w:rsidRPr="007F09E2">
              <w:rPr>
                <w:rFonts w:ascii="Times New Roman" w:hAnsi="Times New Roman" w:cs="Times New Roman"/>
                <w:sz w:val="24"/>
                <w:szCs w:val="24"/>
              </w:rPr>
              <w:t xml:space="preserve">организации по болезни на одного воспитанника </w:t>
            </w:r>
          </w:p>
          <w:p w:rsidR="007F09E2" w:rsidRPr="007F09E2" w:rsidRDefault="007F09E2" w:rsidP="007F09E2">
            <w:pPr>
              <w:shd w:val="clear" w:color="auto" w:fill="FFFFFF"/>
              <w:snapToGrid w:val="0"/>
              <w:spacing w:after="0"/>
              <w:rPr>
                <w:rFonts w:ascii="Times New Roman" w:hAnsi="Times New Roman" w:cs="Times New Roman"/>
                <w:i/>
                <w:sz w:val="24"/>
                <w:szCs w:val="24"/>
              </w:rPr>
            </w:pPr>
            <w:r w:rsidRPr="007F09E2">
              <w:rPr>
                <w:rFonts w:ascii="Times New Roman" w:hAnsi="Times New Roman" w:cs="Times New Roman"/>
                <w:i/>
                <w:sz w:val="24"/>
                <w:szCs w:val="24"/>
              </w:rPr>
              <w:t xml:space="preserve">от среднесписочной численности воспитанников от 3 до 8 лет </w:t>
            </w:r>
          </w:p>
          <w:p w:rsidR="007F09E2" w:rsidRPr="007F09E2" w:rsidRDefault="007F09E2" w:rsidP="007F09E2">
            <w:pPr>
              <w:shd w:val="clear" w:color="auto" w:fill="FFFFFF"/>
              <w:snapToGrid w:val="0"/>
              <w:spacing w:after="0"/>
              <w:rPr>
                <w:rFonts w:ascii="Times New Roman" w:hAnsi="Times New Roman" w:cs="Times New Roman"/>
                <w:i/>
                <w:sz w:val="24"/>
                <w:szCs w:val="24"/>
              </w:rPr>
            </w:pPr>
            <w:r w:rsidRPr="007F09E2">
              <w:rPr>
                <w:rFonts w:ascii="Times New Roman" w:hAnsi="Times New Roman" w:cs="Times New Roman"/>
                <w:i/>
                <w:sz w:val="24"/>
                <w:szCs w:val="24"/>
              </w:rPr>
              <w:t>и пропусков по болезни за учебный год (период: с июня по май)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r w:rsidRPr="007F09E2">
              <w:rPr>
                <w:rFonts w:ascii="Times New Roman" w:hAnsi="Times New Roman" w:cs="Times New Roman"/>
                <w:sz w:val="24"/>
                <w:szCs w:val="24"/>
              </w:rPr>
              <w:t>день</w:t>
            </w:r>
          </w:p>
          <w:p w:rsidR="007F09E2" w:rsidRPr="007F09E2" w:rsidRDefault="007F09E2" w:rsidP="007F09E2">
            <w:pPr>
              <w:shd w:val="clear" w:color="auto" w:fill="FFFFFF"/>
              <w:snapToGrid w:val="0"/>
              <w:spacing w:after="0"/>
              <w:jc w:val="center"/>
              <w:rPr>
                <w:rFonts w:ascii="Times New Roman" w:hAnsi="Times New Roman" w:cs="Times New Roman"/>
                <w:sz w:val="24"/>
                <w:szCs w:val="24"/>
              </w:rPr>
            </w:pPr>
          </w:p>
          <w:p w:rsidR="007F09E2" w:rsidRPr="007F09E2" w:rsidRDefault="007F09E2" w:rsidP="007F09E2">
            <w:pPr>
              <w:shd w:val="clear" w:color="auto" w:fill="FFFFFF"/>
              <w:snapToGrid w:val="0"/>
              <w:spacing w:after="0"/>
              <w:jc w:val="center"/>
              <w:rPr>
                <w:rFonts w:ascii="Times New Roman" w:hAnsi="Times New Roman" w:cs="Times New Roman"/>
                <w:i/>
                <w:sz w:val="24"/>
                <w:szCs w:val="24"/>
              </w:rPr>
            </w:pPr>
          </w:p>
          <w:p w:rsidR="007F09E2" w:rsidRPr="007F09E2" w:rsidRDefault="007F09E2" w:rsidP="007F09E2">
            <w:pPr>
              <w:shd w:val="clear" w:color="auto" w:fill="FFFFFF"/>
              <w:snapToGrid w:val="0"/>
              <w:spacing w:after="0"/>
              <w:jc w:val="center"/>
              <w:rPr>
                <w:rFonts w:ascii="Times New Roman" w:hAnsi="Times New Roman" w:cs="Times New Roman"/>
                <w:i/>
                <w:sz w:val="24"/>
                <w:szCs w:val="24"/>
              </w:rPr>
            </w:pPr>
            <w:r w:rsidRPr="007F09E2">
              <w:rPr>
                <w:rFonts w:ascii="Times New Roman" w:hAnsi="Times New Roman" w:cs="Times New Roman"/>
                <w:i/>
                <w:sz w:val="24"/>
                <w:szCs w:val="24"/>
              </w:rPr>
              <w:t>человек</w:t>
            </w:r>
          </w:p>
          <w:p w:rsidR="007F09E2" w:rsidRPr="007F09E2" w:rsidRDefault="007F09E2" w:rsidP="007F09E2">
            <w:pPr>
              <w:shd w:val="clear" w:color="auto" w:fill="FFFFFF"/>
              <w:snapToGrid w:val="0"/>
              <w:spacing w:after="0"/>
              <w:jc w:val="center"/>
              <w:rPr>
                <w:rFonts w:ascii="Times New Roman" w:hAnsi="Times New Roman" w:cs="Times New Roman"/>
                <w:i/>
                <w:sz w:val="24"/>
                <w:szCs w:val="24"/>
              </w:rPr>
            </w:pPr>
          </w:p>
          <w:p w:rsidR="007F09E2" w:rsidRPr="007F09E2" w:rsidRDefault="007F09E2" w:rsidP="007F09E2">
            <w:pPr>
              <w:shd w:val="clear" w:color="auto" w:fill="FFFFFF"/>
              <w:snapToGrid w:val="0"/>
              <w:spacing w:after="0"/>
              <w:jc w:val="center"/>
              <w:rPr>
                <w:rFonts w:ascii="Times New Roman" w:hAnsi="Times New Roman" w:cs="Times New Roman"/>
                <w:sz w:val="24"/>
                <w:szCs w:val="24"/>
              </w:rPr>
            </w:pPr>
            <w:r w:rsidRPr="007F09E2">
              <w:rPr>
                <w:rFonts w:ascii="Times New Roman" w:hAnsi="Times New Roman" w:cs="Times New Roman"/>
                <w:i/>
                <w:sz w:val="24"/>
                <w:szCs w:val="24"/>
              </w:rPr>
              <w:t>дней</w:t>
            </w:r>
          </w:p>
        </w:tc>
        <w:tc>
          <w:tcPr>
            <w:tcW w:w="2126" w:type="dxa"/>
            <w:tcBorders>
              <w:top w:val="single" w:sz="4" w:space="0" w:color="auto"/>
              <w:left w:val="single" w:sz="4" w:space="0" w:color="auto"/>
              <w:bottom w:val="single" w:sz="4" w:space="0" w:color="auto"/>
              <w:right w:val="single" w:sz="4" w:space="0" w:color="auto"/>
            </w:tcBorders>
          </w:tcPr>
          <w:p w:rsidR="007F09E2" w:rsidRPr="007F09E2" w:rsidRDefault="007F09E2" w:rsidP="00ED79C6">
            <w:pPr>
              <w:pStyle w:val="a7"/>
              <w:snapToGrid w:val="0"/>
              <w:jc w:val="center"/>
              <w:rPr>
                <w:rFonts w:cs="Times New Roman"/>
              </w:rPr>
            </w:pPr>
            <w:r w:rsidRPr="007F09E2">
              <w:rPr>
                <w:rFonts w:cs="Times New Roman"/>
              </w:rPr>
              <w:t>1</w:t>
            </w:r>
            <w:r w:rsidR="00093809">
              <w:rPr>
                <w:rFonts w:cs="Times New Roman"/>
              </w:rPr>
              <w:t>1,5</w:t>
            </w:r>
          </w:p>
        </w:tc>
      </w:tr>
      <w:tr w:rsidR="007F09E2" w:rsidRPr="007F09E2" w:rsidTr="00ED79C6">
        <w:trPr>
          <w:trHeight w:val="256"/>
        </w:trPr>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1.7</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Общая численность педагогических работников, 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r w:rsidRPr="007F09E2">
              <w:rPr>
                <w:rFonts w:ascii="Times New Roman" w:hAnsi="Times New Roman" w:cs="Times New Roman"/>
                <w:sz w:val="24"/>
                <w:szCs w:val="24"/>
              </w:rPr>
              <w:t>человек</w:t>
            </w:r>
          </w:p>
        </w:tc>
        <w:tc>
          <w:tcPr>
            <w:tcW w:w="2126" w:type="dxa"/>
            <w:tcBorders>
              <w:top w:val="single" w:sz="4" w:space="0" w:color="auto"/>
              <w:left w:val="single" w:sz="4" w:space="0" w:color="auto"/>
              <w:bottom w:val="single" w:sz="4" w:space="0" w:color="auto"/>
              <w:right w:val="single" w:sz="4" w:space="0" w:color="auto"/>
            </w:tcBorders>
          </w:tcPr>
          <w:p w:rsidR="007F09E2" w:rsidRPr="007F09E2" w:rsidRDefault="007F09E2" w:rsidP="00ED79C6">
            <w:pPr>
              <w:pStyle w:val="a7"/>
              <w:snapToGrid w:val="0"/>
              <w:jc w:val="center"/>
              <w:rPr>
                <w:rFonts w:cs="Times New Roman"/>
              </w:rPr>
            </w:pPr>
            <w:r w:rsidRPr="007F09E2">
              <w:rPr>
                <w:rFonts w:cs="Times New Roman"/>
              </w:rPr>
              <w:t>17</w:t>
            </w:r>
          </w:p>
        </w:tc>
      </w:tr>
      <w:tr w:rsidR="007F09E2" w:rsidRPr="007F09E2" w:rsidTr="00ED79C6">
        <w:trPr>
          <w:trHeight w:val="417"/>
        </w:trPr>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pacing w:val="-1"/>
                <w:sz w:val="24"/>
                <w:szCs w:val="24"/>
              </w:rPr>
            </w:pPr>
            <w:r w:rsidRPr="007F09E2">
              <w:rPr>
                <w:rFonts w:ascii="Times New Roman" w:hAnsi="Times New Roman" w:cs="Times New Roman"/>
                <w:sz w:val="24"/>
                <w:szCs w:val="24"/>
              </w:rPr>
              <w:t>1.7.1</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pacing w:val="-1"/>
                <w:sz w:val="24"/>
                <w:szCs w:val="24"/>
              </w:rPr>
              <w:t xml:space="preserve">Численность/удельный вес численности педагогических работников, имеющих высшее </w:t>
            </w:r>
            <w:r w:rsidRPr="007F09E2">
              <w:rPr>
                <w:rFonts w:ascii="Times New Roman" w:hAnsi="Times New Roman" w:cs="Times New Roman"/>
                <w:sz w:val="24"/>
                <w:szCs w:val="24"/>
              </w:rPr>
              <w:t>образование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r w:rsidRPr="007F09E2">
              <w:rPr>
                <w:rFonts w:ascii="Times New Roman" w:hAnsi="Times New Roman" w:cs="Times New Roman"/>
                <w:sz w:val="24"/>
                <w:szCs w:val="24"/>
              </w:rPr>
              <w:t>человек/%</w:t>
            </w:r>
          </w:p>
        </w:tc>
        <w:tc>
          <w:tcPr>
            <w:tcW w:w="2126" w:type="dxa"/>
            <w:tcBorders>
              <w:top w:val="single" w:sz="4" w:space="0" w:color="auto"/>
              <w:left w:val="single" w:sz="4" w:space="0" w:color="auto"/>
              <w:bottom w:val="single" w:sz="4" w:space="0" w:color="auto"/>
              <w:right w:val="single" w:sz="4" w:space="0" w:color="auto"/>
            </w:tcBorders>
          </w:tcPr>
          <w:p w:rsidR="007F09E2" w:rsidRPr="007F09E2" w:rsidRDefault="00093809" w:rsidP="00ED79C6">
            <w:pPr>
              <w:pStyle w:val="a7"/>
              <w:snapToGrid w:val="0"/>
              <w:jc w:val="center"/>
              <w:rPr>
                <w:rFonts w:cs="Times New Roman"/>
              </w:rPr>
            </w:pPr>
            <w:r>
              <w:rPr>
                <w:rFonts w:cs="Times New Roman"/>
              </w:rPr>
              <w:t>9-53</w:t>
            </w:r>
            <w:r w:rsidR="007F09E2" w:rsidRPr="007F09E2">
              <w:rPr>
                <w:rFonts w:cs="Times New Roman"/>
              </w:rPr>
              <w:t>%</w:t>
            </w:r>
          </w:p>
        </w:tc>
      </w:tr>
      <w:tr w:rsidR="007F09E2" w:rsidRPr="007F09E2" w:rsidTr="00ED79C6">
        <w:trPr>
          <w:trHeight w:val="611"/>
        </w:trPr>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pacing w:val="-1"/>
                <w:sz w:val="24"/>
                <w:szCs w:val="24"/>
              </w:rPr>
            </w:pPr>
            <w:r w:rsidRPr="007F09E2">
              <w:rPr>
                <w:rFonts w:ascii="Times New Roman" w:hAnsi="Times New Roman" w:cs="Times New Roman"/>
                <w:sz w:val="24"/>
                <w:szCs w:val="24"/>
              </w:rPr>
              <w:t>1.7.2</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pacing w:val="-1"/>
                <w:sz w:val="24"/>
                <w:szCs w:val="24"/>
              </w:rPr>
              <w:t xml:space="preserve">Численность/удельный вес численности педагогических работников, имеющих высшее </w:t>
            </w:r>
            <w:r w:rsidRPr="007F09E2">
              <w:rPr>
                <w:rFonts w:ascii="Times New Roman" w:hAnsi="Times New Roman" w:cs="Times New Roman"/>
                <w:sz w:val="24"/>
                <w:szCs w:val="24"/>
              </w:rPr>
              <w:t>образование педагогической направленности (профиля)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r w:rsidRPr="007F09E2">
              <w:rPr>
                <w:rFonts w:ascii="Times New Roman" w:hAnsi="Times New Roman" w:cs="Times New Roman"/>
                <w:sz w:val="24"/>
                <w:szCs w:val="24"/>
              </w:rPr>
              <w:t>человек/%</w:t>
            </w:r>
          </w:p>
        </w:tc>
        <w:tc>
          <w:tcPr>
            <w:tcW w:w="2126" w:type="dxa"/>
            <w:tcBorders>
              <w:top w:val="single" w:sz="4" w:space="0" w:color="auto"/>
              <w:left w:val="single" w:sz="4" w:space="0" w:color="auto"/>
              <w:bottom w:val="single" w:sz="4" w:space="0" w:color="auto"/>
              <w:right w:val="single" w:sz="4" w:space="0" w:color="auto"/>
            </w:tcBorders>
          </w:tcPr>
          <w:p w:rsidR="007F09E2" w:rsidRPr="007F09E2" w:rsidRDefault="00093809" w:rsidP="00ED79C6">
            <w:pPr>
              <w:pStyle w:val="a7"/>
              <w:snapToGrid w:val="0"/>
              <w:jc w:val="center"/>
              <w:rPr>
                <w:rFonts w:cs="Times New Roman"/>
              </w:rPr>
            </w:pPr>
            <w:r>
              <w:rPr>
                <w:rFonts w:cs="Times New Roman"/>
              </w:rPr>
              <w:t>9-53</w:t>
            </w:r>
            <w:r w:rsidRPr="007F09E2">
              <w:rPr>
                <w:rFonts w:cs="Times New Roman"/>
              </w:rPr>
              <w:t>%</w:t>
            </w:r>
          </w:p>
        </w:tc>
      </w:tr>
      <w:tr w:rsidR="007F09E2" w:rsidRPr="007F09E2" w:rsidTr="00ED79C6">
        <w:trPr>
          <w:trHeight w:val="497"/>
        </w:trPr>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pacing w:val="-1"/>
                <w:sz w:val="24"/>
                <w:szCs w:val="24"/>
              </w:rPr>
            </w:pPr>
            <w:r w:rsidRPr="007F09E2">
              <w:rPr>
                <w:rFonts w:ascii="Times New Roman" w:hAnsi="Times New Roman" w:cs="Times New Roman"/>
                <w:sz w:val="24"/>
                <w:szCs w:val="24"/>
              </w:rPr>
              <w:t>1.7.3</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pacing w:val="-1"/>
                <w:sz w:val="24"/>
                <w:szCs w:val="24"/>
              </w:rPr>
              <w:t xml:space="preserve">Численность/удельный вес численности педагогических работников, имеющих среднее </w:t>
            </w:r>
            <w:r w:rsidRPr="007F09E2">
              <w:rPr>
                <w:rFonts w:ascii="Times New Roman" w:hAnsi="Times New Roman" w:cs="Times New Roman"/>
                <w:sz w:val="24"/>
                <w:szCs w:val="24"/>
              </w:rPr>
              <w:t>профессиональное образование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r w:rsidRPr="007F09E2">
              <w:rPr>
                <w:rFonts w:ascii="Times New Roman" w:hAnsi="Times New Roman" w:cs="Times New Roman"/>
                <w:sz w:val="24"/>
                <w:szCs w:val="24"/>
              </w:rPr>
              <w:t>человек/%</w:t>
            </w:r>
          </w:p>
        </w:tc>
        <w:tc>
          <w:tcPr>
            <w:tcW w:w="2126" w:type="dxa"/>
            <w:tcBorders>
              <w:top w:val="single" w:sz="4" w:space="0" w:color="auto"/>
              <w:left w:val="single" w:sz="4" w:space="0" w:color="auto"/>
              <w:bottom w:val="single" w:sz="4" w:space="0" w:color="auto"/>
              <w:right w:val="single" w:sz="4" w:space="0" w:color="auto"/>
            </w:tcBorders>
          </w:tcPr>
          <w:p w:rsidR="007F09E2" w:rsidRPr="007F09E2" w:rsidRDefault="00093809" w:rsidP="00ED79C6">
            <w:pPr>
              <w:pStyle w:val="a7"/>
              <w:snapToGrid w:val="0"/>
              <w:jc w:val="center"/>
              <w:rPr>
                <w:rFonts w:cs="Times New Roman"/>
              </w:rPr>
            </w:pPr>
            <w:r>
              <w:rPr>
                <w:rFonts w:cs="Times New Roman"/>
              </w:rPr>
              <w:t>8-48</w:t>
            </w:r>
            <w:r w:rsidR="007F09E2" w:rsidRPr="007F09E2">
              <w:rPr>
                <w:rFonts w:cs="Times New Roman"/>
              </w:rPr>
              <w:t>%</w:t>
            </w:r>
          </w:p>
        </w:tc>
      </w:tr>
      <w:tr w:rsidR="007F09E2" w:rsidRPr="007F09E2" w:rsidTr="00ED79C6">
        <w:trPr>
          <w:trHeight w:val="691"/>
        </w:trPr>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pacing w:val="-1"/>
                <w:sz w:val="24"/>
                <w:szCs w:val="24"/>
              </w:rPr>
            </w:pPr>
            <w:r w:rsidRPr="007F09E2">
              <w:rPr>
                <w:rFonts w:ascii="Times New Roman" w:hAnsi="Times New Roman" w:cs="Times New Roman"/>
                <w:sz w:val="24"/>
                <w:szCs w:val="24"/>
              </w:rPr>
              <w:t>1.7.4</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pacing w:val="-1"/>
                <w:sz w:val="24"/>
                <w:szCs w:val="24"/>
              </w:rPr>
              <w:t xml:space="preserve">Численность/удельный вес численности педагогических работников, имеющих среднее </w:t>
            </w:r>
            <w:r w:rsidRPr="007F09E2">
              <w:rPr>
                <w:rFonts w:ascii="Times New Roman" w:hAnsi="Times New Roman" w:cs="Times New Roman"/>
                <w:sz w:val="24"/>
                <w:szCs w:val="24"/>
              </w:rPr>
              <w:t>профессиональное образование педагогической направленности (профиля)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r w:rsidRPr="007F09E2">
              <w:rPr>
                <w:rFonts w:ascii="Times New Roman" w:hAnsi="Times New Roman" w:cs="Times New Roman"/>
                <w:sz w:val="24"/>
                <w:szCs w:val="24"/>
              </w:rPr>
              <w:t>человек/%</w:t>
            </w:r>
          </w:p>
        </w:tc>
        <w:tc>
          <w:tcPr>
            <w:tcW w:w="2126" w:type="dxa"/>
            <w:tcBorders>
              <w:top w:val="single" w:sz="4" w:space="0" w:color="auto"/>
              <w:left w:val="single" w:sz="4" w:space="0" w:color="auto"/>
              <w:bottom w:val="single" w:sz="4" w:space="0" w:color="auto"/>
              <w:right w:val="single" w:sz="4" w:space="0" w:color="auto"/>
            </w:tcBorders>
          </w:tcPr>
          <w:p w:rsidR="007F09E2" w:rsidRPr="007F09E2" w:rsidRDefault="00093809" w:rsidP="00ED79C6">
            <w:pPr>
              <w:pStyle w:val="a7"/>
              <w:snapToGrid w:val="0"/>
              <w:jc w:val="center"/>
              <w:rPr>
                <w:rFonts w:cs="Times New Roman"/>
              </w:rPr>
            </w:pPr>
            <w:r>
              <w:rPr>
                <w:rFonts w:cs="Times New Roman"/>
              </w:rPr>
              <w:t>8-48</w:t>
            </w:r>
            <w:r w:rsidRPr="007F09E2">
              <w:rPr>
                <w:rFonts w:cs="Times New Roman"/>
              </w:rPr>
              <w:t>%</w:t>
            </w:r>
          </w:p>
        </w:tc>
      </w:tr>
      <w:tr w:rsidR="007F09E2" w:rsidRPr="007F09E2" w:rsidTr="00ED79C6">
        <w:trPr>
          <w:trHeight w:val="827"/>
        </w:trPr>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pacing w:val="-1"/>
                <w:sz w:val="24"/>
                <w:szCs w:val="24"/>
              </w:rPr>
            </w:pPr>
            <w:r w:rsidRPr="007F09E2">
              <w:rPr>
                <w:rFonts w:ascii="Times New Roman" w:hAnsi="Times New Roman" w:cs="Times New Roman"/>
                <w:sz w:val="24"/>
                <w:szCs w:val="24"/>
              </w:rPr>
              <w:t>1.8</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pacing w:val="-1"/>
                <w:sz w:val="24"/>
                <w:szCs w:val="24"/>
              </w:rPr>
              <w:t xml:space="preserve">Численность/удельный вес численности педагогических работников, которым по результатам </w:t>
            </w:r>
            <w:r w:rsidRPr="007F09E2">
              <w:rPr>
                <w:rFonts w:ascii="Times New Roman" w:hAnsi="Times New Roman" w:cs="Times New Roman"/>
                <w:sz w:val="24"/>
                <w:szCs w:val="24"/>
              </w:rPr>
              <w:t>аттестации присвоена квалификационная категория, в общей численности педагогических работников, 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r w:rsidRPr="007F09E2">
              <w:rPr>
                <w:rFonts w:ascii="Times New Roman" w:hAnsi="Times New Roman" w:cs="Times New Roman"/>
                <w:sz w:val="24"/>
                <w:szCs w:val="24"/>
              </w:rPr>
              <w:t>человек/%</w:t>
            </w:r>
          </w:p>
        </w:tc>
        <w:tc>
          <w:tcPr>
            <w:tcW w:w="2126" w:type="dxa"/>
            <w:tcBorders>
              <w:top w:val="single" w:sz="4" w:space="0" w:color="auto"/>
              <w:left w:val="single" w:sz="4" w:space="0" w:color="auto"/>
              <w:bottom w:val="single" w:sz="4" w:space="0" w:color="auto"/>
              <w:right w:val="single" w:sz="4" w:space="0" w:color="auto"/>
            </w:tcBorders>
          </w:tcPr>
          <w:p w:rsidR="007F09E2" w:rsidRPr="007F09E2" w:rsidRDefault="00093809" w:rsidP="00ED79C6">
            <w:pPr>
              <w:pStyle w:val="a7"/>
              <w:snapToGrid w:val="0"/>
              <w:jc w:val="center"/>
              <w:rPr>
                <w:rFonts w:cs="Times New Roman"/>
              </w:rPr>
            </w:pPr>
            <w:r>
              <w:rPr>
                <w:rFonts w:cs="Times New Roman"/>
              </w:rPr>
              <w:t>16-94%</w:t>
            </w:r>
          </w:p>
        </w:tc>
      </w:tr>
      <w:tr w:rsidR="007F09E2" w:rsidRPr="007F09E2" w:rsidTr="00ED79C6">
        <w:trPr>
          <w:trHeight w:val="212"/>
        </w:trPr>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1.8.1</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Высшая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r w:rsidRPr="007F09E2">
              <w:rPr>
                <w:rFonts w:ascii="Times New Roman" w:hAnsi="Times New Roman" w:cs="Times New Roman"/>
                <w:sz w:val="24"/>
                <w:szCs w:val="24"/>
              </w:rPr>
              <w:t>человек/%</w:t>
            </w:r>
          </w:p>
        </w:tc>
        <w:tc>
          <w:tcPr>
            <w:tcW w:w="2126" w:type="dxa"/>
            <w:tcBorders>
              <w:top w:val="single" w:sz="4" w:space="0" w:color="auto"/>
              <w:left w:val="single" w:sz="4" w:space="0" w:color="auto"/>
              <w:bottom w:val="single" w:sz="4" w:space="0" w:color="auto"/>
              <w:right w:val="single" w:sz="4" w:space="0" w:color="auto"/>
            </w:tcBorders>
          </w:tcPr>
          <w:p w:rsidR="007F09E2" w:rsidRPr="007F09E2" w:rsidRDefault="00093809" w:rsidP="00ED79C6">
            <w:pPr>
              <w:pStyle w:val="a7"/>
              <w:snapToGrid w:val="0"/>
              <w:jc w:val="center"/>
              <w:rPr>
                <w:rFonts w:cs="Times New Roman"/>
              </w:rPr>
            </w:pPr>
            <w:r>
              <w:rPr>
                <w:rFonts w:cs="Times New Roman"/>
              </w:rPr>
              <w:t>7-41%</w:t>
            </w:r>
          </w:p>
        </w:tc>
      </w:tr>
      <w:tr w:rsidR="007F09E2" w:rsidRPr="007F09E2" w:rsidTr="00ED79C6">
        <w:trPr>
          <w:trHeight w:val="373"/>
        </w:trPr>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1.8.2</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Первая</w:t>
            </w:r>
          </w:p>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(в том числе,  соответствие занимаемой должности)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r w:rsidRPr="007F09E2">
              <w:rPr>
                <w:rFonts w:ascii="Times New Roman" w:hAnsi="Times New Roman" w:cs="Times New Roman"/>
                <w:sz w:val="24"/>
                <w:szCs w:val="24"/>
              </w:rPr>
              <w:t>человек/%</w:t>
            </w:r>
          </w:p>
        </w:tc>
        <w:tc>
          <w:tcPr>
            <w:tcW w:w="2126" w:type="dxa"/>
            <w:tcBorders>
              <w:top w:val="single" w:sz="4" w:space="0" w:color="auto"/>
              <w:left w:val="single" w:sz="4" w:space="0" w:color="auto"/>
              <w:bottom w:val="single" w:sz="4" w:space="0" w:color="auto"/>
              <w:right w:val="single" w:sz="4" w:space="0" w:color="auto"/>
            </w:tcBorders>
          </w:tcPr>
          <w:p w:rsidR="007F09E2" w:rsidRPr="007F09E2" w:rsidRDefault="00093809" w:rsidP="007F09E2">
            <w:pPr>
              <w:spacing w:after="0"/>
              <w:jc w:val="center"/>
              <w:rPr>
                <w:rFonts w:ascii="Times New Roman" w:hAnsi="Times New Roman" w:cs="Times New Roman"/>
                <w:sz w:val="24"/>
                <w:szCs w:val="24"/>
              </w:rPr>
            </w:pPr>
            <w:r>
              <w:rPr>
                <w:rFonts w:ascii="Times New Roman" w:hAnsi="Times New Roman" w:cs="Times New Roman"/>
                <w:sz w:val="24"/>
                <w:szCs w:val="24"/>
              </w:rPr>
              <w:t>5-29%</w:t>
            </w:r>
          </w:p>
        </w:tc>
      </w:tr>
      <w:tr w:rsidR="007F09E2" w:rsidRPr="007F09E2" w:rsidTr="00ED79C6">
        <w:trPr>
          <w:trHeight w:val="709"/>
        </w:trPr>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pacing w:val="-1"/>
                <w:sz w:val="24"/>
                <w:szCs w:val="24"/>
              </w:rPr>
            </w:pPr>
            <w:r w:rsidRPr="007F09E2">
              <w:rPr>
                <w:rFonts w:ascii="Times New Roman" w:hAnsi="Times New Roman" w:cs="Times New Roman"/>
                <w:sz w:val="24"/>
                <w:szCs w:val="24"/>
              </w:rPr>
              <w:t>1.9</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pacing w:val="-1"/>
                <w:sz w:val="24"/>
                <w:szCs w:val="24"/>
              </w:rPr>
              <w:t xml:space="preserve">Численность/удельный вес численности педагогических работников в общей численности </w:t>
            </w:r>
            <w:r w:rsidRPr="007F09E2">
              <w:rPr>
                <w:rFonts w:ascii="Times New Roman" w:hAnsi="Times New Roman" w:cs="Times New Roman"/>
                <w:sz w:val="24"/>
                <w:szCs w:val="24"/>
              </w:rPr>
              <w:t>педагогических работников, педагогический стаж работы которых составляет: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F09E2" w:rsidRPr="007F09E2" w:rsidRDefault="007F09E2" w:rsidP="007F09E2">
            <w:pPr>
              <w:spacing w:after="0"/>
              <w:jc w:val="center"/>
              <w:rPr>
                <w:rFonts w:ascii="Times New Roman" w:hAnsi="Times New Roman" w:cs="Times New Roman"/>
                <w:sz w:val="24"/>
                <w:szCs w:val="24"/>
              </w:rPr>
            </w:pPr>
          </w:p>
        </w:tc>
      </w:tr>
      <w:tr w:rsidR="007F09E2" w:rsidRPr="007F09E2" w:rsidTr="00ED79C6">
        <w:trPr>
          <w:trHeight w:val="169"/>
        </w:trPr>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1.9.1</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До 5 лет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r w:rsidRPr="007F09E2">
              <w:rPr>
                <w:rFonts w:ascii="Times New Roman" w:hAnsi="Times New Roman" w:cs="Times New Roman"/>
                <w:sz w:val="24"/>
                <w:szCs w:val="24"/>
              </w:rPr>
              <w:t>человек/%</w:t>
            </w:r>
          </w:p>
        </w:tc>
        <w:tc>
          <w:tcPr>
            <w:tcW w:w="2126" w:type="dxa"/>
            <w:tcBorders>
              <w:top w:val="single" w:sz="4" w:space="0" w:color="auto"/>
              <w:left w:val="single" w:sz="4" w:space="0" w:color="auto"/>
              <w:bottom w:val="single" w:sz="4" w:space="0" w:color="auto"/>
              <w:right w:val="single" w:sz="4" w:space="0" w:color="auto"/>
            </w:tcBorders>
          </w:tcPr>
          <w:p w:rsidR="007F09E2" w:rsidRPr="007F09E2" w:rsidRDefault="00093809" w:rsidP="007F09E2">
            <w:pPr>
              <w:spacing w:after="0"/>
              <w:jc w:val="center"/>
              <w:rPr>
                <w:rFonts w:ascii="Times New Roman" w:hAnsi="Times New Roman" w:cs="Times New Roman"/>
                <w:sz w:val="24"/>
                <w:szCs w:val="24"/>
              </w:rPr>
            </w:pPr>
            <w:r>
              <w:rPr>
                <w:rFonts w:ascii="Times New Roman" w:hAnsi="Times New Roman" w:cs="Times New Roman"/>
                <w:sz w:val="24"/>
                <w:szCs w:val="24"/>
              </w:rPr>
              <w:t>1 -6</w:t>
            </w:r>
            <w:r w:rsidR="007F09E2" w:rsidRPr="007F09E2">
              <w:rPr>
                <w:rFonts w:ascii="Times New Roman" w:hAnsi="Times New Roman" w:cs="Times New Roman"/>
                <w:sz w:val="24"/>
                <w:szCs w:val="24"/>
              </w:rPr>
              <w:t xml:space="preserve"> %</w:t>
            </w:r>
          </w:p>
        </w:tc>
      </w:tr>
      <w:tr w:rsidR="007F09E2" w:rsidRPr="007F09E2" w:rsidTr="00ED79C6">
        <w:trPr>
          <w:trHeight w:val="62"/>
        </w:trPr>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1.9.2</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Свыше 30 лет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r w:rsidRPr="007F09E2">
              <w:rPr>
                <w:rFonts w:ascii="Times New Roman" w:hAnsi="Times New Roman" w:cs="Times New Roman"/>
                <w:sz w:val="24"/>
                <w:szCs w:val="24"/>
              </w:rPr>
              <w:t>человек/%</w:t>
            </w:r>
          </w:p>
        </w:tc>
        <w:tc>
          <w:tcPr>
            <w:tcW w:w="2126" w:type="dxa"/>
            <w:tcBorders>
              <w:top w:val="single" w:sz="4" w:space="0" w:color="auto"/>
              <w:left w:val="single" w:sz="4" w:space="0" w:color="auto"/>
              <w:bottom w:val="single" w:sz="4" w:space="0" w:color="auto"/>
              <w:right w:val="single" w:sz="4" w:space="0" w:color="auto"/>
            </w:tcBorders>
          </w:tcPr>
          <w:p w:rsidR="007F09E2" w:rsidRPr="007F09E2" w:rsidRDefault="00093809" w:rsidP="007F09E2">
            <w:pPr>
              <w:spacing w:after="0"/>
              <w:jc w:val="center"/>
              <w:rPr>
                <w:rFonts w:ascii="Times New Roman" w:hAnsi="Times New Roman" w:cs="Times New Roman"/>
                <w:sz w:val="24"/>
                <w:szCs w:val="24"/>
              </w:rPr>
            </w:pPr>
            <w:r>
              <w:rPr>
                <w:rFonts w:ascii="Times New Roman" w:hAnsi="Times New Roman" w:cs="Times New Roman"/>
                <w:sz w:val="24"/>
                <w:szCs w:val="24"/>
              </w:rPr>
              <w:t>5-36</w:t>
            </w:r>
            <w:r w:rsidR="007F09E2" w:rsidRPr="007F09E2">
              <w:rPr>
                <w:rFonts w:ascii="Times New Roman" w:hAnsi="Times New Roman" w:cs="Times New Roman"/>
                <w:sz w:val="24"/>
                <w:szCs w:val="24"/>
              </w:rPr>
              <w:t>%</w:t>
            </w:r>
          </w:p>
        </w:tc>
      </w:tr>
      <w:tr w:rsidR="007F09E2" w:rsidRPr="007F09E2" w:rsidTr="00ED79C6">
        <w:trPr>
          <w:trHeight w:val="380"/>
        </w:trPr>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pacing w:val="-1"/>
                <w:sz w:val="24"/>
                <w:szCs w:val="24"/>
              </w:rPr>
            </w:pPr>
            <w:r w:rsidRPr="007F09E2">
              <w:rPr>
                <w:rFonts w:ascii="Times New Roman" w:hAnsi="Times New Roman" w:cs="Times New Roman"/>
                <w:sz w:val="24"/>
                <w:szCs w:val="24"/>
              </w:rPr>
              <w:t>1.10</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pacing w:val="-1"/>
                <w:sz w:val="24"/>
                <w:szCs w:val="24"/>
              </w:rPr>
              <w:t xml:space="preserve">Численность/удельный вес численности педагогических работников в общей численности </w:t>
            </w:r>
            <w:r w:rsidRPr="007F09E2">
              <w:rPr>
                <w:rFonts w:ascii="Times New Roman" w:hAnsi="Times New Roman" w:cs="Times New Roman"/>
                <w:sz w:val="24"/>
                <w:szCs w:val="24"/>
              </w:rPr>
              <w:t>педагогических работников в возрасте до 30 лет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r w:rsidRPr="007F09E2">
              <w:rPr>
                <w:rFonts w:ascii="Times New Roman" w:hAnsi="Times New Roman" w:cs="Times New Roman"/>
                <w:sz w:val="24"/>
                <w:szCs w:val="24"/>
              </w:rPr>
              <w:t>человек/%</w:t>
            </w:r>
          </w:p>
        </w:tc>
        <w:tc>
          <w:tcPr>
            <w:tcW w:w="2126" w:type="dxa"/>
            <w:tcBorders>
              <w:top w:val="single" w:sz="4" w:space="0" w:color="auto"/>
              <w:left w:val="single" w:sz="4" w:space="0" w:color="auto"/>
              <w:bottom w:val="single" w:sz="4" w:space="0" w:color="auto"/>
              <w:right w:val="single" w:sz="4" w:space="0" w:color="auto"/>
            </w:tcBorders>
          </w:tcPr>
          <w:p w:rsidR="007F09E2" w:rsidRPr="007F09E2" w:rsidRDefault="00093809" w:rsidP="007F09E2">
            <w:pPr>
              <w:spacing w:after="0"/>
              <w:jc w:val="center"/>
              <w:rPr>
                <w:rFonts w:ascii="Times New Roman" w:hAnsi="Times New Roman" w:cs="Times New Roman"/>
                <w:sz w:val="24"/>
                <w:szCs w:val="24"/>
              </w:rPr>
            </w:pPr>
            <w:r>
              <w:rPr>
                <w:rFonts w:ascii="Times New Roman" w:hAnsi="Times New Roman" w:cs="Times New Roman"/>
                <w:sz w:val="24"/>
                <w:szCs w:val="24"/>
              </w:rPr>
              <w:t>1-6%</w:t>
            </w:r>
          </w:p>
        </w:tc>
      </w:tr>
      <w:tr w:rsidR="007F09E2" w:rsidRPr="007F09E2" w:rsidTr="00ED79C6">
        <w:trPr>
          <w:trHeight w:val="579"/>
        </w:trPr>
        <w:tc>
          <w:tcPr>
            <w:tcW w:w="764" w:type="dxa"/>
            <w:tcBorders>
              <w:top w:val="single" w:sz="4" w:space="0" w:color="auto"/>
              <w:left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1.11</w:t>
            </w:r>
          </w:p>
        </w:tc>
        <w:tc>
          <w:tcPr>
            <w:tcW w:w="5954" w:type="dxa"/>
            <w:tcBorders>
              <w:top w:val="single" w:sz="4" w:space="0" w:color="auto"/>
              <w:left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pacing w:val="-1"/>
                <w:sz w:val="24"/>
                <w:szCs w:val="24"/>
              </w:rPr>
            </w:pPr>
            <w:r w:rsidRPr="007F09E2">
              <w:rPr>
                <w:rFonts w:ascii="Times New Roman" w:hAnsi="Times New Roman" w:cs="Times New Roman"/>
                <w:spacing w:val="-1"/>
                <w:sz w:val="24"/>
                <w:szCs w:val="24"/>
              </w:rPr>
              <w:t xml:space="preserve">Численность/удельный вес численности педагогических </w:t>
            </w:r>
            <w:r w:rsidRPr="007F09E2">
              <w:rPr>
                <w:rFonts w:ascii="Times New Roman" w:hAnsi="Times New Roman" w:cs="Times New Roman"/>
                <w:spacing w:val="-1"/>
                <w:sz w:val="24"/>
                <w:szCs w:val="24"/>
              </w:rPr>
              <w:lastRenderedPageBreak/>
              <w:t xml:space="preserve">работников в общей численности </w:t>
            </w:r>
            <w:r w:rsidRPr="007F09E2">
              <w:rPr>
                <w:rFonts w:ascii="Times New Roman" w:hAnsi="Times New Roman" w:cs="Times New Roman"/>
                <w:sz w:val="24"/>
                <w:szCs w:val="24"/>
              </w:rPr>
              <w:t>педагогических работников в возрасте от 55 лет</w:t>
            </w:r>
          </w:p>
        </w:tc>
        <w:tc>
          <w:tcPr>
            <w:tcW w:w="1559" w:type="dxa"/>
            <w:tcBorders>
              <w:top w:val="single" w:sz="4" w:space="0" w:color="auto"/>
              <w:left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r w:rsidRPr="007F09E2">
              <w:rPr>
                <w:rFonts w:ascii="Times New Roman" w:hAnsi="Times New Roman" w:cs="Times New Roman"/>
                <w:sz w:val="24"/>
                <w:szCs w:val="24"/>
              </w:rPr>
              <w:lastRenderedPageBreak/>
              <w:t>человек/%</w:t>
            </w:r>
          </w:p>
        </w:tc>
        <w:tc>
          <w:tcPr>
            <w:tcW w:w="2126" w:type="dxa"/>
            <w:tcBorders>
              <w:top w:val="single" w:sz="4" w:space="0" w:color="auto"/>
              <w:left w:val="single" w:sz="4" w:space="0" w:color="auto"/>
              <w:bottom w:val="single" w:sz="4" w:space="0" w:color="auto"/>
              <w:right w:val="single" w:sz="4" w:space="0" w:color="auto"/>
            </w:tcBorders>
          </w:tcPr>
          <w:p w:rsidR="007F09E2" w:rsidRPr="007F09E2" w:rsidRDefault="007F09E2" w:rsidP="007F09E2">
            <w:pPr>
              <w:spacing w:after="0"/>
              <w:jc w:val="center"/>
              <w:rPr>
                <w:rFonts w:ascii="Times New Roman" w:hAnsi="Times New Roman" w:cs="Times New Roman"/>
                <w:sz w:val="24"/>
                <w:szCs w:val="24"/>
              </w:rPr>
            </w:pPr>
            <w:r w:rsidRPr="007F09E2">
              <w:rPr>
                <w:rFonts w:ascii="Times New Roman" w:hAnsi="Times New Roman" w:cs="Times New Roman"/>
                <w:sz w:val="24"/>
                <w:szCs w:val="24"/>
              </w:rPr>
              <w:t>4</w:t>
            </w:r>
            <w:r w:rsidR="00093809">
              <w:rPr>
                <w:rFonts w:ascii="Times New Roman" w:hAnsi="Times New Roman" w:cs="Times New Roman"/>
                <w:sz w:val="24"/>
                <w:szCs w:val="24"/>
              </w:rPr>
              <w:t>-24%</w:t>
            </w:r>
          </w:p>
        </w:tc>
      </w:tr>
      <w:tr w:rsidR="007F09E2" w:rsidRPr="007F09E2" w:rsidTr="00ED79C6">
        <w:trPr>
          <w:trHeight w:val="364"/>
        </w:trPr>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pacing w:val="-1"/>
                <w:sz w:val="24"/>
                <w:szCs w:val="24"/>
              </w:rPr>
            </w:pPr>
            <w:r w:rsidRPr="007F09E2">
              <w:rPr>
                <w:rFonts w:ascii="Times New Roman" w:hAnsi="Times New Roman" w:cs="Times New Roman"/>
                <w:sz w:val="24"/>
                <w:szCs w:val="24"/>
              </w:rPr>
              <w:lastRenderedPageBreak/>
              <w:t>1.12</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proofErr w:type="gramStart"/>
            <w:r w:rsidRPr="007F09E2">
              <w:rPr>
                <w:rFonts w:ascii="Times New Roman" w:hAnsi="Times New Roman" w:cs="Times New Roman"/>
                <w:spacing w:val="-1"/>
                <w:sz w:val="24"/>
                <w:szCs w:val="24"/>
              </w:rPr>
              <w:t xml:space="preserve">Численность/удельный вес численности педагогических и административно-хозяйственных </w:t>
            </w:r>
            <w:r w:rsidRPr="007F09E2">
              <w:rPr>
                <w:rFonts w:ascii="Times New Roman" w:hAnsi="Times New Roman" w:cs="Times New Roman"/>
                <w:sz w:val="24"/>
                <w:szCs w:val="24"/>
              </w:rPr>
              <w:t>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r w:rsidRPr="007F09E2">
              <w:rPr>
                <w:rFonts w:ascii="Times New Roman" w:hAnsi="Times New Roman" w:cs="Times New Roman"/>
                <w:sz w:val="24"/>
                <w:szCs w:val="24"/>
              </w:rPr>
              <w:t>человек/%</w:t>
            </w:r>
          </w:p>
        </w:tc>
        <w:tc>
          <w:tcPr>
            <w:tcW w:w="2126" w:type="dxa"/>
            <w:tcBorders>
              <w:top w:val="single" w:sz="4" w:space="0" w:color="auto"/>
              <w:left w:val="single" w:sz="4" w:space="0" w:color="auto"/>
              <w:bottom w:val="single" w:sz="4" w:space="0" w:color="auto"/>
              <w:right w:val="single" w:sz="4" w:space="0" w:color="auto"/>
            </w:tcBorders>
          </w:tcPr>
          <w:p w:rsidR="007F09E2" w:rsidRPr="007F09E2" w:rsidRDefault="007F09E2" w:rsidP="00ED79C6">
            <w:pPr>
              <w:pStyle w:val="a7"/>
              <w:snapToGrid w:val="0"/>
              <w:jc w:val="center"/>
              <w:rPr>
                <w:rFonts w:cs="Times New Roman"/>
              </w:rPr>
            </w:pPr>
            <w:r w:rsidRPr="007F09E2">
              <w:rPr>
                <w:rFonts w:cs="Times New Roman"/>
              </w:rPr>
              <w:t>17/100%</w:t>
            </w:r>
          </w:p>
        </w:tc>
      </w:tr>
      <w:tr w:rsidR="007F09E2" w:rsidRPr="007F09E2" w:rsidTr="00ED79C6">
        <w:trPr>
          <w:trHeight w:val="1255"/>
        </w:trPr>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1.13</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r w:rsidRPr="007F09E2">
              <w:rPr>
                <w:rFonts w:ascii="Times New Roman" w:hAnsi="Times New Roman" w:cs="Times New Roman"/>
                <w:sz w:val="24"/>
                <w:szCs w:val="24"/>
              </w:rPr>
              <w:t>человек/%</w:t>
            </w:r>
          </w:p>
        </w:tc>
        <w:tc>
          <w:tcPr>
            <w:tcW w:w="2126" w:type="dxa"/>
            <w:tcBorders>
              <w:top w:val="single" w:sz="4" w:space="0" w:color="auto"/>
              <w:left w:val="single" w:sz="4" w:space="0" w:color="auto"/>
              <w:bottom w:val="single" w:sz="4" w:space="0" w:color="auto"/>
              <w:right w:val="single" w:sz="4" w:space="0" w:color="auto"/>
            </w:tcBorders>
          </w:tcPr>
          <w:p w:rsidR="007F09E2" w:rsidRPr="007F09E2" w:rsidRDefault="007F09E2" w:rsidP="00ED79C6">
            <w:pPr>
              <w:pStyle w:val="a7"/>
              <w:snapToGrid w:val="0"/>
              <w:jc w:val="center"/>
              <w:rPr>
                <w:rFonts w:cs="Times New Roman"/>
              </w:rPr>
            </w:pPr>
            <w:r w:rsidRPr="007F09E2">
              <w:rPr>
                <w:rFonts w:cs="Times New Roman"/>
              </w:rPr>
              <w:t>17/100%</w:t>
            </w:r>
          </w:p>
        </w:tc>
      </w:tr>
      <w:tr w:rsidR="007F09E2" w:rsidRPr="007F09E2" w:rsidTr="00ED79C6">
        <w:trPr>
          <w:trHeight w:val="327"/>
        </w:trPr>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1.14</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pacing w:val="-2"/>
                <w:sz w:val="24"/>
                <w:szCs w:val="24"/>
              </w:rPr>
            </w:pPr>
            <w:r w:rsidRPr="007F09E2">
              <w:rPr>
                <w:rFonts w:ascii="Times New Roman" w:hAnsi="Times New Roman" w:cs="Times New Roman"/>
                <w:sz w:val="24"/>
                <w:szCs w:val="24"/>
              </w:rPr>
              <w:t>Соотношение   «педагогический   работник/воспитанник»   в   дошкольной   образовательной организации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r w:rsidRPr="007F09E2">
              <w:rPr>
                <w:rFonts w:ascii="Times New Roman" w:hAnsi="Times New Roman" w:cs="Times New Roman"/>
                <w:spacing w:val="-2"/>
                <w:sz w:val="24"/>
                <w:szCs w:val="24"/>
              </w:rPr>
              <w:t>человек/человек</w:t>
            </w:r>
          </w:p>
        </w:tc>
        <w:tc>
          <w:tcPr>
            <w:tcW w:w="2126" w:type="dxa"/>
            <w:tcBorders>
              <w:top w:val="single" w:sz="4" w:space="0" w:color="auto"/>
              <w:left w:val="single" w:sz="4" w:space="0" w:color="auto"/>
              <w:bottom w:val="single" w:sz="4" w:space="0" w:color="auto"/>
              <w:right w:val="single" w:sz="4" w:space="0" w:color="auto"/>
            </w:tcBorders>
          </w:tcPr>
          <w:p w:rsidR="007F09E2" w:rsidRPr="007F09E2" w:rsidRDefault="00093809" w:rsidP="00ED79C6">
            <w:pPr>
              <w:pStyle w:val="a7"/>
              <w:snapToGrid w:val="0"/>
              <w:jc w:val="center"/>
              <w:rPr>
                <w:rFonts w:cs="Times New Roman"/>
              </w:rPr>
            </w:pPr>
            <w:r>
              <w:rPr>
                <w:rFonts w:cs="Times New Roman"/>
              </w:rPr>
              <w:t>17/124</w:t>
            </w:r>
          </w:p>
        </w:tc>
      </w:tr>
      <w:tr w:rsidR="007F09E2" w:rsidRPr="007F09E2" w:rsidTr="00ED79C6">
        <w:trPr>
          <w:trHeight w:val="365"/>
        </w:trPr>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pacing w:val="-1"/>
                <w:sz w:val="24"/>
                <w:szCs w:val="24"/>
              </w:rPr>
            </w:pPr>
            <w:r w:rsidRPr="007F09E2">
              <w:rPr>
                <w:rFonts w:ascii="Times New Roman" w:hAnsi="Times New Roman" w:cs="Times New Roman"/>
                <w:sz w:val="24"/>
                <w:szCs w:val="24"/>
              </w:rPr>
              <w:t>1.15</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pacing w:val="-1"/>
                <w:sz w:val="24"/>
                <w:szCs w:val="24"/>
              </w:rPr>
              <w:t>Наличие в образовательной организации следующих педагогических работников: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F09E2" w:rsidRPr="007F09E2" w:rsidRDefault="007F09E2" w:rsidP="00ED79C6">
            <w:pPr>
              <w:pStyle w:val="a7"/>
              <w:snapToGrid w:val="0"/>
              <w:jc w:val="center"/>
              <w:rPr>
                <w:rFonts w:cs="Times New Roman"/>
              </w:rPr>
            </w:pPr>
          </w:p>
        </w:tc>
      </w:tr>
      <w:tr w:rsidR="007F09E2" w:rsidRPr="007F09E2" w:rsidTr="00ED79C6">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1.15.1</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Музыкального руководителя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r w:rsidRPr="007F09E2">
              <w:rPr>
                <w:rFonts w:ascii="Times New Roman" w:hAnsi="Times New Roman" w:cs="Times New Roman"/>
                <w:sz w:val="24"/>
                <w:szCs w:val="24"/>
              </w:rPr>
              <w:t>да/нет</w:t>
            </w:r>
          </w:p>
        </w:tc>
        <w:tc>
          <w:tcPr>
            <w:tcW w:w="2126" w:type="dxa"/>
            <w:tcBorders>
              <w:top w:val="single" w:sz="4" w:space="0" w:color="auto"/>
              <w:left w:val="single" w:sz="4" w:space="0" w:color="auto"/>
              <w:bottom w:val="single" w:sz="4" w:space="0" w:color="auto"/>
              <w:right w:val="single" w:sz="4" w:space="0" w:color="auto"/>
            </w:tcBorders>
          </w:tcPr>
          <w:p w:rsidR="007F09E2" w:rsidRPr="007F09E2" w:rsidRDefault="007F09E2" w:rsidP="00ED79C6">
            <w:pPr>
              <w:pStyle w:val="a7"/>
              <w:snapToGrid w:val="0"/>
              <w:jc w:val="center"/>
              <w:rPr>
                <w:rFonts w:cs="Times New Roman"/>
              </w:rPr>
            </w:pPr>
            <w:r w:rsidRPr="007F09E2">
              <w:rPr>
                <w:rFonts w:cs="Times New Roman"/>
              </w:rPr>
              <w:t>Да</w:t>
            </w:r>
          </w:p>
        </w:tc>
      </w:tr>
      <w:tr w:rsidR="007F09E2" w:rsidRPr="007F09E2" w:rsidTr="00ED79C6">
        <w:trPr>
          <w:trHeight w:val="140"/>
        </w:trPr>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pacing w:val="-9"/>
                <w:sz w:val="24"/>
                <w:szCs w:val="24"/>
              </w:rPr>
              <w:t>1.15.2</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Инструктора по физической культуре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r w:rsidRPr="007F09E2">
              <w:rPr>
                <w:rFonts w:ascii="Times New Roman" w:hAnsi="Times New Roman" w:cs="Times New Roman"/>
                <w:sz w:val="24"/>
                <w:szCs w:val="24"/>
              </w:rPr>
              <w:t>да/нет</w:t>
            </w:r>
          </w:p>
        </w:tc>
        <w:tc>
          <w:tcPr>
            <w:tcW w:w="2126" w:type="dxa"/>
            <w:tcBorders>
              <w:top w:val="single" w:sz="4" w:space="0" w:color="auto"/>
              <w:left w:val="single" w:sz="4" w:space="0" w:color="auto"/>
              <w:bottom w:val="single" w:sz="4" w:space="0" w:color="auto"/>
              <w:right w:val="single" w:sz="4" w:space="0" w:color="auto"/>
            </w:tcBorders>
          </w:tcPr>
          <w:p w:rsidR="007F09E2" w:rsidRPr="007F09E2" w:rsidRDefault="007F09E2" w:rsidP="00ED79C6">
            <w:pPr>
              <w:pStyle w:val="a7"/>
              <w:snapToGrid w:val="0"/>
              <w:jc w:val="center"/>
              <w:rPr>
                <w:rFonts w:cs="Times New Roman"/>
              </w:rPr>
            </w:pPr>
            <w:r w:rsidRPr="007F09E2">
              <w:rPr>
                <w:rFonts w:cs="Times New Roman"/>
              </w:rPr>
              <w:t>Да</w:t>
            </w:r>
          </w:p>
        </w:tc>
      </w:tr>
      <w:tr w:rsidR="007F09E2" w:rsidRPr="007F09E2" w:rsidTr="00ED79C6">
        <w:trPr>
          <w:trHeight w:val="32"/>
        </w:trPr>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1.15.3</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Учителя-логопеда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r w:rsidRPr="007F09E2">
              <w:rPr>
                <w:rFonts w:ascii="Times New Roman" w:hAnsi="Times New Roman" w:cs="Times New Roman"/>
                <w:sz w:val="24"/>
                <w:szCs w:val="24"/>
              </w:rPr>
              <w:t>да/нет</w:t>
            </w:r>
          </w:p>
        </w:tc>
        <w:tc>
          <w:tcPr>
            <w:tcW w:w="2126" w:type="dxa"/>
            <w:tcBorders>
              <w:top w:val="single" w:sz="4" w:space="0" w:color="auto"/>
              <w:left w:val="single" w:sz="4" w:space="0" w:color="auto"/>
              <w:bottom w:val="single" w:sz="4" w:space="0" w:color="auto"/>
              <w:right w:val="single" w:sz="4" w:space="0" w:color="auto"/>
            </w:tcBorders>
          </w:tcPr>
          <w:p w:rsidR="007F09E2" w:rsidRPr="007F09E2" w:rsidRDefault="007F09E2" w:rsidP="00ED79C6">
            <w:pPr>
              <w:pStyle w:val="a7"/>
              <w:snapToGrid w:val="0"/>
              <w:jc w:val="center"/>
              <w:rPr>
                <w:rFonts w:cs="Times New Roman"/>
              </w:rPr>
            </w:pPr>
            <w:r w:rsidRPr="007F09E2">
              <w:rPr>
                <w:rFonts w:cs="Times New Roman"/>
              </w:rPr>
              <w:t>Да</w:t>
            </w:r>
          </w:p>
        </w:tc>
      </w:tr>
      <w:tr w:rsidR="007F09E2" w:rsidRPr="007F09E2" w:rsidTr="00ED79C6">
        <w:trPr>
          <w:trHeight w:val="51"/>
        </w:trPr>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pacing w:val="-9"/>
                <w:sz w:val="24"/>
                <w:szCs w:val="24"/>
              </w:rPr>
              <w:t>1.15.4</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Логопеда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F09E2" w:rsidRPr="007F09E2" w:rsidRDefault="007F09E2" w:rsidP="00ED79C6">
            <w:pPr>
              <w:pStyle w:val="a7"/>
              <w:snapToGrid w:val="0"/>
              <w:jc w:val="center"/>
              <w:rPr>
                <w:rFonts w:cs="Times New Roman"/>
              </w:rPr>
            </w:pPr>
            <w:r w:rsidRPr="007F09E2">
              <w:rPr>
                <w:rFonts w:cs="Times New Roman"/>
              </w:rPr>
              <w:t>Нет</w:t>
            </w:r>
          </w:p>
        </w:tc>
      </w:tr>
      <w:tr w:rsidR="007F09E2" w:rsidRPr="007F09E2" w:rsidTr="00ED79C6">
        <w:trPr>
          <w:trHeight w:val="242"/>
        </w:trPr>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pacing w:val="-11"/>
                <w:sz w:val="24"/>
                <w:szCs w:val="24"/>
              </w:rPr>
              <w:t>1.15.5</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Учителя-дефектолога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r w:rsidRPr="007F09E2">
              <w:rPr>
                <w:rFonts w:ascii="Times New Roman" w:hAnsi="Times New Roman" w:cs="Times New Roman"/>
                <w:sz w:val="24"/>
                <w:szCs w:val="24"/>
              </w:rPr>
              <w:t>да/нет</w:t>
            </w:r>
          </w:p>
        </w:tc>
        <w:tc>
          <w:tcPr>
            <w:tcW w:w="2126" w:type="dxa"/>
            <w:tcBorders>
              <w:top w:val="single" w:sz="4" w:space="0" w:color="auto"/>
              <w:left w:val="single" w:sz="4" w:space="0" w:color="auto"/>
              <w:bottom w:val="single" w:sz="4" w:space="0" w:color="auto"/>
              <w:right w:val="single" w:sz="4" w:space="0" w:color="auto"/>
            </w:tcBorders>
          </w:tcPr>
          <w:p w:rsidR="007F09E2" w:rsidRPr="007F09E2" w:rsidRDefault="007F09E2" w:rsidP="00ED79C6">
            <w:pPr>
              <w:pStyle w:val="a7"/>
              <w:snapToGrid w:val="0"/>
              <w:ind w:left="-55" w:right="-55"/>
              <w:jc w:val="center"/>
              <w:rPr>
                <w:rFonts w:cs="Times New Roman"/>
              </w:rPr>
            </w:pPr>
            <w:r w:rsidRPr="007F09E2">
              <w:rPr>
                <w:rFonts w:cs="Times New Roman"/>
              </w:rPr>
              <w:t>Нет</w:t>
            </w:r>
          </w:p>
        </w:tc>
      </w:tr>
      <w:tr w:rsidR="007F09E2" w:rsidRPr="007F09E2" w:rsidTr="00ED79C6">
        <w:trPr>
          <w:trHeight w:val="120"/>
        </w:trPr>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pacing w:val="-9"/>
                <w:sz w:val="24"/>
                <w:szCs w:val="24"/>
              </w:rPr>
              <w:t>1.15.6</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Педагога-психолога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F09E2" w:rsidRPr="007F09E2" w:rsidRDefault="007F09E2" w:rsidP="00ED79C6">
            <w:pPr>
              <w:pStyle w:val="a7"/>
              <w:snapToGrid w:val="0"/>
              <w:ind w:left="-55" w:right="-55"/>
              <w:jc w:val="center"/>
              <w:rPr>
                <w:rFonts w:cs="Times New Roman"/>
              </w:rPr>
            </w:pPr>
            <w:r w:rsidRPr="007F09E2">
              <w:rPr>
                <w:rFonts w:cs="Times New Roman"/>
              </w:rPr>
              <w:t>Нет</w:t>
            </w:r>
          </w:p>
        </w:tc>
      </w:tr>
      <w:tr w:rsidR="007F09E2" w:rsidRPr="007F09E2" w:rsidTr="00ED79C6">
        <w:trPr>
          <w:trHeight w:val="153"/>
        </w:trPr>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b/>
                <w:bCs/>
                <w:sz w:val="24"/>
                <w:szCs w:val="24"/>
              </w:rPr>
            </w:pPr>
            <w:r w:rsidRPr="007F09E2">
              <w:rPr>
                <w:rFonts w:ascii="Times New Roman" w:hAnsi="Times New Roman" w:cs="Times New Roman"/>
                <w:sz w:val="24"/>
                <w:szCs w:val="24"/>
              </w:rPr>
              <w:t>2.</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b/>
                <w:bCs/>
                <w:sz w:val="24"/>
                <w:szCs w:val="24"/>
              </w:rPr>
              <w:t>Инфраструктура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F09E2" w:rsidRPr="007F09E2" w:rsidRDefault="007F09E2" w:rsidP="00ED79C6">
            <w:pPr>
              <w:pStyle w:val="a7"/>
              <w:snapToGrid w:val="0"/>
              <w:jc w:val="center"/>
              <w:rPr>
                <w:rFonts w:cs="Times New Roman"/>
              </w:rPr>
            </w:pPr>
          </w:p>
        </w:tc>
      </w:tr>
      <w:tr w:rsidR="007F09E2" w:rsidRPr="007F09E2" w:rsidTr="00ED79C6">
        <w:trPr>
          <w:trHeight w:val="329"/>
        </w:trPr>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2.1</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r w:rsidRPr="007F09E2">
              <w:rPr>
                <w:rFonts w:ascii="Times New Roman" w:hAnsi="Times New Roman" w:cs="Times New Roman"/>
                <w:sz w:val="24"/>
                <w:szCs w:val="24"/>
              </w:rPr>
              <w:t>кв.м.</w:t>
            </w:r>
          </w:p>
        </w:tc>
        <w:tc>
          <w:tcPr>
            <w:tcW w:w="2126" w:type="dxa"/>
            <w:tcBorders>
              <w:top w:val="single" w:sz="4" w:space="0" w:color="auto"/>
              <w:left w:val="single" w:sz="4" w:space="0" w:color="auto"/>
              <w:bottom w:val="single" w:sz="4" w:space="0" w:color="auto"/>
              <w:right w:val="single" w:sz="4" w:space="0" w:color="auto"/>
            </w:tcBorders>
          </w:tcPr>
          <w:p w:rsidR="007F09E2" w:rsidRPr="007F09E2" w:rsidRDefault="007F09E2" w:rsidP="00ED79C6">
            <w:pPr>
              <w:pStyle w:val="a7"/>
              <w:snapToGrid w:val="0"/>
              <w:ind w:right="-55"/>
              <w:jc w:val="center"/>
              <w:rPr>
                <w:rFonts w:cs="Times New Roman"/>
              </w:rPr>
            </w:pPr>
            <w:r w:rsidRPr="007F09E2">
              <w:rPr>
                <w:rFonts w:cs="Times New Roman"/>
              </w:rPr>
              <w:t>6,3 кв</w:t>
            </w:r>
            <w:proofErr w:type="gramStart"/>
            <w:r w:rsidRPr="007F09E2">
              <w:rPr>
                <w:rFonts w:cs="Times New Roman"/>
              </w:rPr>
              <w:t>.м</w:t>
            </w:r>
            <w:proofErr w:type="gramEnd"/>
          </w:p>
        </w:tc>
      </w:tr>
      <w:tr w:rsidR="007F09E2" w:rsidRPr="007F09E2" w:rsidTr="00ED79C6">
        <w:trPr>
          <w:trHeight w:val="495"/>
        </w:trPr>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pacing w:val="-1"/>
                <w:sz w:val="24"/>
                <w:szCs w:val="24"/>
              </w:rPr>
            </w:pPr>
            <w:r w:rsidRPr="007F09E2">
              <w:rPr>
                <w:rFonts w:ascii="Times New Roman" w:hAnsi="Times New Roman" w:cs="Times New Roman"/>
                <w:sz w:val="24"/>
                <w:szCs w:val="24"/>
              </w:rPr>
              <w:t>2.2</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pacing w:val="-1"/>
                <w:sz w:val="24"/>
                <w:szCs w:val="24"/>
              </w:rPr>
              <w:t>Площадь помещений для организации дополнительных видов деятельности воспитанников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r w:rsidRPr="007F09E2">
              <w:rPr>
                <w:rFonts w:ascii="Times New Roman" w:hAnsi="Times New Roman" w:cs="Times New Roman"/>
                <w:sz w:val="24"/>
                <w:szCs w:val="24"/>
              </w:rPr>
              <w:t>кв.м.</w:t>
            </w:r>
          </w:p>
        </w:tc>
        <w:tc>
          <w:tcPr>
            <w:tcW w:w="2126" w:type="dxa"/>
            <w:tcBorders>
              <w:top w:val="single" w:sz="4" w:space="0" w:color="auto"/>
              <w:left w:val="single" w:sz="4" w:space="0" w:color="auto"/>
              <w:bottom w:val="single" w:sz="4" w:space="0" w:color="auto"/>
              <w:right w:val="single" w:sz="4" w:space="0" w:color="auto"/>
            </w:tcBorders>
          </w:tcPr>
          <w:p w:rsidR="007F09E2" w:rsidRPr="007F09E2" w:rsidRDefault="007F09E2" w:rsidP="00ED79C6">
            <w:pPr>
              <w:pStyle w:val="a7"/>
              <w:snapToGrid w:val="0"/>
              <w:ind w:right="-55"/>
              <w:jc w:val="center"/>
              <w:rPr>
                <w:rFonts w:cs="Times New Roman"/>
              </w:rPr>
            </w:pPr>
            <w:r w:rsidRPr="007F09E2">
              <w:rPr>
                <w:rFonts w:cs="Times New Roman"/>
              </w:rPr>
              <w:t>нет</w:t>
            </w:r>
          </w:p>
        </w:tc>
      </w:tr>
      <w:tr w:rsidR="007F09E2" w:rsidRPr="007F09E2" w:rsidTr="00ED79C6">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2.3</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Наличие физкультурного зала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r w:rsidRPr="007F09E2">
              <w:rPr>
                <w:rFonts w:ascii="Times New Roman" w:hAnsi="Times New Roman" w:cs="Times New Roman"/>
                <w:sz w:val="24"/>
                <w:szCs w:val="24"/>
              </w:rPr>
              <w:t>да/нет</w:t>
            </w:r>
          </w:p>
        </w:tc>
        <w:tc>
          <w:tcPr>
            <w:tcW w:w="2126" w:type="dxa"/>
            <w:tcBorders>
              <w:top w:val="single" w:sz="4" w:space="0" w:color="auto"/>
              <w:left w:val="single" w:sz="4" w:space="0" w:color="auto"/>
              <w:right w:val="single" w:sz="4" w:space="0" w:color="auto"/>
            </w:tcBorders>
          </w:tcPr>
          <w:p w:rsidR="007F09E2" w:rsidRPr="007F09E2" w:rsidRDefault="007F09E2" w:rsidP="007F09E2">
            <w:pPr>
              <w:spacing w:after="0"/>
              <w:ind w:right="-55"/>
              <w:jc w:val="center"/>
              <w:rPr>
                <w:rFonts w:ascii="Times New Roman" w:hAnsi="Times New Roman" w:cs="Times New Roman"/>
                <w:caps/>
                <w:kern w:val="24"/>
                <w:sz w:val="24"/>
                <w:szCs w:val="24"/>
              </w:rPr>
            </w:pPr>
            <w:r w:rsidRPr="007F09E2">
              <w:rPr>
                <w:rFonts w:ascii="Times New Roman" w:hAnsi="Times New Roman" w:cs="Times New Roman"/>
                <w:caps/>
                <w:kern w:val="24"/>
                <w:sz w:val="24"/>
                <w:szCs w:val="24"/>
              </w:rPr>
              <w:t>совмещенный</w:t>
            </w:r>
          </w:p>
        </w:tc>
      </w:tr>
      <w:tr w:rsidR="007F09E2" w:rsidRPr="007F09E2" w:rsidTr="00ED79C6">
        <w:trPr>
          <w:trHeight w:val="141"/>
        </w:trPr>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2.4</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z w:val="24"/>
                <w:szCs w:val="24"/>
              </w:rPr>
              <w:t>Наличие музыкального зала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r w:rsidRPr="007F09E2">
              <w:rPr>
                <w:rFonts w:ascii="Times New Roman" w:hAnsi="Times New Roman" w:cs="Times New Roman"/>
                <w:sz w:val="24"/>
                <w:szCs w:val="24"/>
              </w:rPr>
              <w:t>да/нет</w:t>
            </w:r>
          </w:p>
        </w:tc>
        <w:tc>
          <w:tcPr>
            <w:tcW w:w="2126" w:type="dxa"/>
            <w:tcBorders>
              <w:left w:val="single" w:sz="4" w:space="0" w:color="auto"/>
              <w:bottom w:val="single" w:sz="4" w:space="0" w:color="auto"/>
              <w:right w:val="single" w:sz="4" w:space="0" w:color="auto"/>
            </w:tcBorders>
          </w:tcPr>
          <w:p w:rsidR="007F09E2" w:rsidRPr="007F09E2" w:rsidRDefault="007F09E2" w:rsidP="00ED79C6">
            <w:pPr>
              <w:pStyle w:val="a7"/>
              <w:snapToGrid w:val="0"/>
              <w:ind w:right="-55"/>
              <w:jc w:val="center"/>
              <w:rPr>
                <w:rFonts w:cs="Times New Roman"/>
              </w:rPr>
            </w:pPr>
          </w:p>
        </w:tc>
      </w:tr>
      <w:tr w:rsidR="007F09E2" w:rsidRPr="007F09E2" w:rsidTr="00ED79C6">
        <w:trPr>
          <w:trHeight w:val="445"/>
        </w:trPr>
        <w:tc>
          <w:tcPr>
            <w:tcW w:w="76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pacing w:val="-1"/>
                <w:sz w:val="24"/>
                <w:szCs w:val="24"/>
              </w:rPr>
            </w:pPr>
            <w:r w:rsidRPr="007F09E2">
              <w:rPr>
                <w:rFonts w:ascii="Times New Roman" w:hAnsi="Times New Roman" w:cs="Times New Roman"/>
                <w:sz w:val="24"/>
                <w:szCs w:val="24"/>
              </w:rPr>
              <w:t>2.5</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rPr>
                <w:rFonts w:ascii="Times New Roman" w:hAnsi="Times New Roman" w:cs="Times New Roman"/>
                <w:sz w:val="24"/>
                <w:szCs w:val="24"/>
              </w:rPr>
            </w:pPr>
            <w:r w:rsidRPr="007F09E2">
              <w:rPr>
                <w:rFonts w:ascii="Times New Roman" w:hAnsi="Times New Roman" w:cs="Times New Roman"/>
                <w:spacing w:val="-1"/>
                <w:sz w:val="24"/>
                <w:szCs w:val="24"/>
              </w:rPr>
              <w:t xml:space="preserve">Наличие прогулочных площадок, обеспечивающих физическую активность и разнообразную </w:t>
            </w:r>
            <w:r w:rsidRPr="007F09E2">
              <w:rPr>
                <w:rFonts w:ascii="Times New Roman" w:hAnsi="Times New Roman" w:cs="Times New Roman"/>
                <w:sz w:val="24"/>
                <w:szCs w:val="24"/>
              </w:rPr>
              <w:t>игровую деятельность воспитанников на прогулке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09E2" w:rsidRPr="007F09E2" w:rsidRDefault="007F09E2" w:rsidP="007F09E2">
            <w:pPr>
              <w:shd w:val="clear" w:color="auto" w:fill="FFFFFF"/>
              <w:snapToGrid w:val="0"/>
              <w:spacing w:after="0"/>
              <w:jc w:val="center"/>
              <w:rPr>
                <w:rFonts w:ascii="Times New Roman" w:hAnsi="Times New Roman" w:cs="Times New Roman"/>
                <w:sz w:val="24"/>
                <w:szCs w:val="24"/>
              </w:rPr>
            </w:pPr>
            <w:r w:rsidRPr="007F09E2">
              <w:rPr>
                <w:rFonts w:ascii="Times New Roman" w:hAnsi="Times New Roman" w:cs="Times New Roman"/>
                <w:sz w:val="24"/>
                <w:szCs w:val="24"/>
              </w:rPr>
              <w:t>да/нет</w:t>
            </w:r>
          </w:p>
        </w:tc>
        <w:tc>
          <w:tcPr>
            <w:tcW w:w="2126" w:type="dxa"/>
            <w:tcBorders>
              <w:top w:val="single" w:sz="4" w:space="0" w:color="auto"/>
              <w:left w:val="single" w:sz="4" w:space="0" w:color="auto"/>
              <w:bottom w:val="single" w:sz="4" w:space="0" w:color="auto"/>
              <w:right w:val="single" w:sz="4" w:space="0" w:color="auto"/>
            </w:tcBorders>
          </w:tcPr>
          <w:p w:rsidR="007F09E2" w:rsidRPr="007F09E2" w:rsidRDefault="007F09E2" w:rsidP="00ED79C6">
            <w:pPr>
              <w:pStyle w:val="a7"/>
              <w:snapToGrid w:val="0"/>
              <w:ind w:right="-55"/>
              <w:jc w:val="center"/>
              <w:rPr>
                <w:rFonts w:cs="Times New Roman"/>
              </w:rPr>
            </w:pPr>
            <w:r w:rsidRPr="007F09E2">
              <w:rPr>
                <w:rFonts w:cs="Times New Roman"/>
              </w:rPr>
              <w:t>да</w:t>
            </w:r>
          </w:p>
        </w:tc>
      </w:tr>
    </w:tbl>
    <w:p w:rsidR="007F09E2" w:rsidRPr="007F09E2" w:rsidRDefault="007F09E2" w:rsidP="007F09E2">
      <w:pPr>
        <w:spacing w:after="0"/>
        <w:rPr>
          <w:rFonts w:ascii="Times New Roman" w:hAnsi="Times New Roman" w:cs="Times New Roman"/>
          <w:sz w:val="24"/>
          <w:szCs w:val="24"/>
        </w:rPr>
      </w:pPr>
    </w:p>
    <w:p w:rsidR="007F09E2" w:rsidRPr="007F09E2" w:rsidRDefault="007F09E2" w:rsidP="007F09E2">
      <w:pPr>
        <w:spacing w:after="0"/>
        <w:ind w:right="57"/>
        <w:rPr>
          <w:rFonts w:ascii="Times New Roman" w:hAnsi="Times New Roman" w:cs="Times New Roman"/>
          <w:sz w:val="24"/>
          <w:szCs w:val="24"/>
        </w:rPr>
      </w:pPr>
    </w:p>
    <w:p w:rsidR="007F09E2" w:rsidRPr="007F09E2" w:rsidRDefault="007F09E2" w:rsidP="007F09E2">
      <w:pPr>
        <w:spacing w:after="0"/>
        <w:ind w:left="709" w:right="57"/>
        <w:rPr>
          <w:rFonts w:ascii="Times New Roman" w:hAnsi="Times New Roman" w:cs="Times New Roman"/>
          <w:sz w:val="24"/>
          <w:szCs w:val="24"/>
        </w:rPr>
      </w:pPr>
    </w:p>
    <w:p w:rsidR="007F09E2" w:rsidRPr="007F09E2" w:rsidRDefault="007F09E2" w:rsidP="007F09E2">
      <w:pPr>
        <w:spacing w:after="0"/>
        <w:ind w:left="709" w:right="57"/>
        <w:rPr>
          <w:rFonts w:ascii="Times New Roman" w:hAnsi="Times New Roman" w:cs="Times New Roman"/>
          <w:sz w:val="24"/>
          <w:szCs w:val="24"/>
        </w:rPr>
      </w:pPr>
      <w:r w:rsidRPr="007F09E2">
        <w:rPr>
          <w:rFonts w:ascii="Times New Roman" w:hAnsi="Times New Roman" w:cs="Times New Roman"/>
          <w:sz w:val="24"/>
          <w:szCs w:val="24"/>
        </w:rPr>
        <w:t xml:space="preserve">Заведующая МКДОУ детского сада комбинированного вида «Сказка» </w:t>
      </w:r>
      <w:proofErr w:type="gramStart"/>
      <w:r w:rsidRPr="007F09E2">
        <w:rPr>
          <w:rFonts w:ascii="Times New Roman" w:hAnsi="Times New Roman" w:cs="Times New Roman"/>
          <w:sz w:val="24"/>
          <w:szCs w:val="24"/>
        </w:rPr>
        <w:t>г</w:t>
      </w:r>
      <w:proofErr w:type="gramEnd"/>
      <w:r w:rsidRPr="007F09E2">
        <w:rPr>
          <w:rFonts w:ascii="Times New Roman" w:hAnsi="Times New Roman" w:cs="Times New Roman"/>
          <w:sz w:val="24"/>
          <w:szCs w:val="24"/>
        </w:rPr>
        <w:t>. Советска Кировской области                      Л.А.Рогожникова</w:t>
      </w:r>
    </w:p>
    <w:p w:rsidR="007F09E2" w:rsidRPr="007F09E2" w:rsidRDefault="007F09E2" w:rsidP="007F09E2">
      <w:pPr>
        <w:spacing w:after="0"/>
        <w:rPr>
          <w:rFonts w:ascii="Times New Roman" w:hAnsi="Times New Roman" w:cs="Times New Roman"/>
          <w:sz w:val="24"/>
          <w:szCs w:val="24"/>
        </w:rPr>
      </w:pPr>
    </w:p>
    <w:sectPr w:rsidR="007F09E2" w:rsidRPr="007F09E2" w:rsidSect="00EA7EAE">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WenQuanYi Zen Hei">
    <w:altName w:val="Arial Unicode MS"/>
    <w:charset w:val="80"/>
    <w:family w:val="auto"/>
    <w:pitch w:val="variable"/>
    <w:sig w:usb0="00000000" w:usb1="00000000" w:usb2="00000000" w:usb3="00000000" w:csb0="00000000" w:csb1="00000000"/>
  </w:font>
  <w:font w:name="Lohit Devanagari">
    <w:altName w:val="Arial Unicode MS"/>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81732"/>
    <w:multiLevelType w:val="multilevel"/>
    <w:tmpl w:val="2252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7007BB"/>
    <w:multiLevelType w:val="multilevel"/>
    <w:tmpl w:val="5E06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DC152C"/>
    <w:multiLevelType w:val="multilevel"/>
    <w:tmpl w:val="FC2E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3D172F"/>
    <w:multiLevelType w:val="multilevel"/>
    <w:tmpl w:val="4D3C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D40E9F"/>
    <w:rsid w:val="00037C72"/>
    <w:rsid w:val="00062054"/>
    <w:rsid w:val="0006375E"/>
    <w:rsid w:val="00076AD1"/>
    <w:rsid w:val="000861B6"/>
    <w:rsid w:val="00093809"/>
    <w:rsid w:val="00274004"/>
    <w:rsid w:val="00434211"/>
    <w:rsid w:val="00524FFA"/>
    <w:rsid w:val="00553FAC"/>
    <w:rsid w:val="007D5F42"/>
    <w:rsid w:val="007F09E2"/>
    <w:rsid w:val="009125F2"/>
    <w:rsid w:val="00A66E80"/>
    <w:rsid w:val="00AD66A1"/>
    <w:rsid w:val="00AF2B03"/>
    <w:rsid w:val="00B12DF6"/>
    <w:rsid w:val="00B1449B"/>
    <w:rsid w:val="00B36B49"/>
    <w:rsid w:val="00BD1D14"/>
    <w:rsid w:val="00C35DCC"/>
    <w:rsid w:val="00CE3FC3"/>
    <w:rsid w:val="00D40E9F"/>
    <w:rsid w:val="00D57FA3"/>
    <w:rsid w:val="00E81480"/>
    <w:rsid w:val="00EA7EAE"/>
    <w:rsid w:val="00ED79C6"/>
    <w:rsid w:val="00F436EE"/>
    <w:rsid w:val="00F62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D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1"/>
    <w:basedOn w:val="a"/>
    <w:rsid w:val="00D40E9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D40E9F"/>
    <w:rPr>
      <w:b/>
      <w:bCs/>
    </w:rPr>
  </w:style>
  <w:style w:type="character" w:customStyle="1" w:styleId="apple-converted-space">
    <w:name w:val="apple-converted-space"/>
    <w:basedOn w:val="a0"/>
    <w:rsid w:val="00D40E9F"/>
  </w:style>
  <w:style w:type="paragraph" w:customStyle="1" w:styleId="22">
    <w:name w:val="22"/>
    <w:basedOn w:val="a"/>
    <w:rsid w:val="00D40E9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D40E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10"/>
    <w:basedOn w:val="a"/>
    <w:rsid w:val="00D40E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
    <w:name w:val="23"/>
    <w:basedOn w:val="a0"/>
    <w:rsid w:val="00D40E9F"/>
  </w:style>
  <w:style w:type="paragraph" w:customStyle="1" w:styleId="210">
    <w:name w:val="210"/>
    <w:basedOn w:val="a"/>
    <w:rsid w:val="00D40E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
    <w:name w:val="30"/>
    <w:basedOn w:val="a"/>
    <w:rsid w:val="00D40E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pt">
    <w:name w:val="210pt"/>
    <w:basedOn w:val="a0"/>
    <w:rsid w:val="00D40E9F"/>
  </w:style>
  <w:style w:type="character" w:customStyle="1" w:styleId="285pt">
    <w:name w:val="285pt"/>
    <w:basedOn w:val="a0"/>
    <w:rsid w:val="00D40E9F"/>
  </w:style>
  <w:style w:type="character" w:customStyle="1" w:styleId="211pt">
    <w:name w:val="211pt"/>
    <w:basedOn w:val="a0"/>
    <w:rsid w:val="00D40E9F"/>
  </w:style>
  <w:style w:type="paragraph" w:customStyle="1" w:styleId="20">
    <w:name w:val="20"/>
    <w:basedOn w:val="a"/>
    <w:rsid w:val="00D40E9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40E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0E9F"/>
    <w:rPr>
      <w:rFonts w:ascii="Tahoma" w:hAnsi="Tahoma" w:cs="Tahoma"/>
      <w:sz w:val="16"/>
      <w:szCs w:val="16"/>
    </w:rPr>
  </w:style>
  <w:style w:type="paragraph" w:customStyle="1" w:styleId="a7">
    <w:name w:val="Содержимое таблицы"/>
    <w:basedOn w:val="a"/>
    <w:rsid w:val="007F09E2"/>
    <w:pPr>
      <w:widowControl w:val="0"/>
      <w:suppressLineNumbers/>
      <w:suppressAutoHyphens/>
      <w:spacing w:after="0" w:line="240" w:lineRule="auto"/>
    </w:pPr>
    <w:rPr>
      <w:rFonts w:ascii="Times New Roman" w:eastAsia="WenQuanYi Zen Hei" w:hAnsi="Times New Roman" w:cs="Lohit Devanagari"/>
      <w:kern w:val="1"/>
      <w:sz w:val="24"/>
      <w:szCs w:val="24"/>
      <w:lang w:eastAsia="zh-CN" w:bidi="hi-IN"/>
    </w:rPr>
  </w:style>
  <w:style w:type="table" w:styleId="a8">
    <w:name w:val="Table Grid"/>
    <w:basedOn w:val="a1"/>
    <w:uiPriority w:val="59"/>
    <w:rsid w:val="00F62A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Indent"/>
    <w:basedOn w:val="a"/>
    <w:link w:val="aa"/>
    <w:rsid w:val="00F62A7F"/>
    <w:pPr>
      <w:spacing w:after="0" w:line="240" w:lineRule="auto"/>
      <w:ind w:firstLine="708"/>
      <w:jc w:val="both"/>
    </w:pPr>
    <w:rPr>
      <w:rFonts w:ascii="Times New Roman" w:eastAsia="Times New Roman" w:hAnsi="Times New Roman" w:cs="Times New Roman"/>
      <w:sz w:val="28"/>
      <w:szCs w:val="20"/>
    </w:rPr>
  </w:style>
  <w:style w:type="character" w:customStyle="1" w:styleId="aa">
    <w:name w:val="Основной текст с отступом Знак"/>
    <w:basedOn w:val="a0"/>
    <w:link w:val="a9"/>
    <w:rsid w:val="00F62A7F"/>
    <w:rPr>
      <w:rFonts w:ascii="Times New Roman" w:eastAsia="Times New Roman" w:hAnsi="Times New Roman" w:cs="Times New Roman"/>
      <w:sz w:val="28"/>
      <w:szCs w:val="20"/>
    </w:rPr>
  </w:style>
  <w:style w:type="paragraph" w:styleId="ab">
    <w:name w:val="No Spacing"/>
    <w:uiPriority w:val="1"/>
    <w:qFormat/>
    <w:rsid w:val="00F62A7F"/>
    <w:pPr>
      <w:spacing w:after="0" w:line="240" w:lineRule="auto"/>
    </w:pPr>
  </w:style>
</w:styles>
</file>

<file path=word/webSettings.xml><?xml version="1.0" encoding="utf-8"?>
<w:webSettings xmlns:r="http://schemas.openxmlformats.org/officeDocument/2006/relationships" xmlns:w="http://schemas.openxmlformats.org/wordprocessingml/2006/main">
  <w:divs>
    <w:div w:id="59640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17</Pages>
  <Words>4488</Words>
  <Characters>25588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Детский Дом</Company>
  <LinksUpToDate>false</LinksUpToDate>
  <CharactersWithSpaces>30016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1234</cp:lastModifiedBy>
  <cp:revision>8</cp:revision>
  <cp:lastPrinted>2020-03-12T10:19:00Z</cp:lastPrinted>
  <dcterms:created xsi:type="dcterms:W3CDTF">2020-03-12T06:19:00Z</dcterms:created>
  <dcterms:modified xsi:type="dcterms:W3CDTF">2024-01-22T09:19:00Z</dcterms:modified>
</cp:coreProperties>
</file>